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CD0" w:rsidRDefault="00EF6CD0" w:rsidP="00EF6CD0">
      <w:pPr>
        <w:tabs>
          <w:tab w:val="left" w:pos="1080"/>
        </w:tabs>
        <w:spacing w:line="360" w:lineRule="auto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78180" cy="51054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CD0" w:rsidRDefault="00EF6CD0" w:rsidP="00EF6CD0">
      <w:pPr>
        <w:pStyle w:val="a3"/>
        <w:jc w:val="center"/>
      </w:pPr>
      <w:r>
        <w:t>УПРАВЛЕНИЕ ОБРАЗОВАНИЯ Г. МАХАЧКАЛЫ</w:t>
      </w:r>
    </w:p>
    <w:p w:rsidR="00EF6CD0" w:rsidRDefault="00EF6CD0" w:rsidP="00EF6CD0">
      <w:pPr>
        <w:pStyle w:val="a3"/>
        <w:jc w:val="center"/>
      </w:pPr>
      <w:r>
        <w:t>МУНИЦИПАЛЬНОЕ БЮДЖЕТНОЕ ОБЩЕОБРАЗОВАТЕЛЬНОЕ УЧРЕЖДЕНИЕ</w:t>
      </w:r>
    </w:p>
    <w:p w:rsidR="00EF6CD0" w:rsidRDefault="00EF6CD0" w:rsidP="00EF6CD0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«ГИМНАЗИЯ №33» г. Махачкалы</w:t>
      </w:r>
    </w:p>
    <w:p w:rsidR="00EF6CD0" w:rsidRDefault="00EF6CD0" w:rsidP="00EF6CD0">
      <w:pPr>
        <w:tabs>
          <w:tab w:val="left" w:pos="1080"/>
        </w:tabs>
        <w:spacing w:line="360" w:lineRule="auto"/>
        <w:jc w:val="center"/>
        <w:rPr>
          <w:b/>
          <w:sz w:val="28"/>
          <w:szCs w:val="28"/>
        </w:rPr>
      </w:pPr>
    </w:p>
    <w:p w:rsidR="00EF6CD0" w:rsidRDefault="00EF6CD0" w:rsidP="006911D0">
      <w:pPr>
        <w:tabs>
          <w:tab w:val="left" w:pos="1080"/>
        </w:tabs>
        <w:spacing w:line="360" w:lineRule="auto"/>
        <w:jc w:val="center"/>
        <w:rPr>
          <w:b/>
          <w:sz w:val="32"/>
          <w:szCs w:val="32"/>
        </w:rPr>
      </w:pPr>
      <w:r w:rsidRPr="00C5461B">
        <w:rPr>
          <w:b/>
          <w:sz w:val="32"/>
          <w:szCs w:val="32"/>
        </w:rPr>
        <w:t>ОТКРЫТОЕ ВНЕКЛАССНОЕ МЕРОПРИЯТИЕ</w:t>
      </w:r>
    </w:p>
    <w:p w:rsidR="00EF6CD0" w:rsidRPr="00EF6CD0" w:rsidRDefault="00EF6CD0" w:rsidP="00EF6CD0">
      <w:pPr>
        <w:spacing w:before="270" w:after="135" w:line="390" w:lineRule="atLeast"/>
        <w:jc w:val="center"/>
        <w:outlineLvl w:val="0"/>
        <w:rPr>
          <w:b/>
          <w:i/>
          <w:color w:val="0070C0"/>
          <w:kern w:val="36"/>
          <w:sz w:val="72"/>
          <w:szCs w:val="48"/>
        </w:rPr>
      </w:pPr>
      <w:r>
        <w:rPr>
          <w:b/>
          <w:i/>
          <w:kern w:val="36"/>
          <w:sz w:val="72"/>
          <w:szCs w:val="48"/>
        </w:rPr>
        <w:t xml:space="preserve"> </w:t>
      </w:r>
      <w:r w:rsidRPr="00EF6CD0">
        <w:rPr>
          <w:b/>
          <w:i/>
          <w:color w:val="0070C0"/>
          <w:kern w:val="36"/>
          <w:sz w:val="72"/>
          <w:szCs w:val="48"/>
        </w:rPr>
        <w:t>"Мы помним…"</w:t>
      </w:r>
    </w:p>
    <w:p w:rsidR="00EF6CD0" w:rsidRPr="00EF6CD0" w:rsidRDefault="00EF6CD0" w:rsidP="00EF6CD0">
      <w:pPr>
        <w:spacing w:before="270" w:after="135" w:line="390" w:lineRule="atLeast"/>
        <w:jc w:val="center"/>
        <w:outlineLvl w:val="0"/>
        <w:rPr>
          <w:b/>
          <w:i/>
          <w:kern w:val="36"/>
          <w:sz w:val="44"/>
          <w:szCs w:val="48"/>
        </w:rPr>
      </w:pPr>
      <w:r w:rsidRPr="00EF6CD0">
        <w:rPr>
          <w:b/>
          <w:i/>
          <w:kern w:val="36"/>
          <w:sz w:val="44"/>
          <w:szCs w:val="48"/>
        </w:rPr>
        <w:t>посвященный дню солидарности в борьбе с терроризмом и памяти всех жертв терактов</w:t>
      </w:r>
    </w:p>
    <w:p w:rsidR="00EF6CD0" w:rsidRDefault="00EF6CD0" w:rsidP="00EF6CD0">
      <w:pPr>
        <w:spacing w:before="270" w:after="135" w:line="390" w:lineRule="atLeast"/>
        <w:jc w:val="center"/>
        <w:outlineLvl w:val="0"/>
        <w:rPr>
          <w:b/>
          <w:i/>
          <w:kern w:val="36"/>
          <w:sz w:val="48"/>
          <w:szCs w:val="48"/>
        </w:rPr>
      </w:pPr>
      <w:r>
        <w:rPr>
          <w:noProof/>
        </w:rPr>
        <w:drawing>
          <wp:inline distT="0" distB="0" distL="0" distR="0">
            <wp:extent cx="5113821" cy="3317124"/>
            <wp:effectExtent l="171450" t="19050" r="524979" b="645276"/>
            <wp:docPr id="4" name="Рисунок 4" descr="http://www.petrocollege.ru/upload/petrocollegenew/information_system_133/4/3/5/item_4353/information_items_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etrocollege.ru/upload/petrocollegenew/information_system_133/4/3/5/item_4353/information_items_43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388" cy="3319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27000" dist="38100" dir="2700000" algn="ctr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2700000">
                        <a:rot lat="20376000" lon="1938000" rev="20112001"/>
                      </a:camera>
                      <a:lightRig rig="soft" dir="t">
                        <a:rot lat="0" lon="0" rev="0"/>
                      </a:lightRig>
                    </a:scene3d>
                    <a:sp3d prstMaterial="translucentPowder">
                      <a:bevelT w="203200" h="50800" prst="softRound"/>
                    </a:sp3d>
                  </pic:spPr>
                </pic:pic>
              </a:graphicData>
            </a:graphic>
          </wp:inline>
        </w:drawing>
      </w:r>
    </w:p>
    <w:p w:rsidR="00EF6CD0" w:rsidRDefault="00EF6CD0" w:rsidP="008D71E8">
      <w:pPr>
        <w:spacing w:line="390" w:lineRule="atLeast"/>
        <w:jc w:val="right"/>
        <w:outlineLvl w:val="0"/>
        <w:rPr>
          <w:kern w:val="36"/>
          <w:sz w:val="32"/>
          <w:szCs w:val="48"/>
        </w:rPr>
      </w:pPr>
      <w:r w:rsidRPr="00EF6CD0">
        <w:rPr>
          <w:kern w:val="36"/>
          <w:sz w:val="32"/>
          <w:szCs w:val="48"/>
        </w:rPr>
        <w:t>Подготовила</w:t>
      </w:r>
      <w:r w:rsidR="008D71E8">
        <w:rPr>
          <w:kern w:val="36"/>
          <w:sz w:val="32"/>
          <w:szCs w:val="48"/>
        </w:rPr>
        <w:t>: вожатая</w:t>
      </w:r>
    </w:p>
    <w:p w:rsidR="00EF6CD0" w:rsidRDefault="00EF6CD0" w:rsidP="006911D0">
      <w:pPr>
        <w:tabs>
          <w:tab w:val="left" w:pos="8931"/>
        </w:tabs>
        <w:spacing w:line="390" w:lineRule="atLeast"/>
        <w:jc w:val="right"/>
        <w:outlineLvl w:val="0"/>
        <w:rPr>
          <w:kern w:val="36"/>
          <w:sz w:val="32"/>
          <w:szCs w:val="48"/>
        </w:rPr>
      </w:pPr>
      <w:r w:rsidRPr="00EF6CD0">
        <w:rPr>
          <w:b/>
          <w:i/>
          <w:color w:val="002060"/>
          <w:kern w:val="36"/>
          <w:sz w:val="36"/>
          <w:szCs w:val="48"/>
        </w:rPr>
        <w:t>Гаджибекова Д.Д.</w:t>
      </w:r>
    </w:p>
    <w:p w:rsidR="00EF6CD0" w:rsidRPr="00EF6CD0" w:rsidRDefault="001B39CA" w:rsidP="00EF6CD0">
      <w:pPr>
        <w:spacing w:before="270" w:after="135" w:line="390" w:lineRule="atLeast"/>
        <w:jc w:val="center"/>
        <w:outlineLvl w:val="0"/>
        <w:rPr>
          <w:kern w:val="36"/>
          <w:sz w:val="32"/>
          <w:szCs w:val="48"/>
        </w:rPr>
      </w:pPr>
      <w:r>
        <w:rPr>
          <w:kern w:val="36"/>
          <w:sz w:val="32"/>
          <w:szCs w:val="48"/>
        </w:rPr>
        <w:t>Махачкала 2017</w:t>
      </w:r>
      <w:r w:rsidR="00EF6CD0" w:rsidRPr="00EF6CD0">
        <w:rPr>
          <w:kern w:val="36"/>
          <w:sz w:val="32"/>
          <w:szCs w:val="48"/>
        </w:rPr>
        <w:t>г.</w:t>
      </w:r>
    </w:p>
    <w:p w:rsidR="00EF6CD0" w:rsidRPr="00EF6CD0" w:rsidRDefault="00EF6CD0" w:rsidP="00EF6CD0">
      <w:pPr>
        <w:spacing w:before="270" w:after="270"/>
        <w:jc w:val="right"/>
        <w:rPr>
          <w:sz w:val="20"/>
          <w:szCs w:val="32"/>
        </w:rPr>
      </w:pPr>
    </w:p>
    <w:p w:rsidR="006911D0" w:rsidRPr="006911D0" w:rsidRDefault="006911D0" w:rsidP="006911D0">
      <w:pPr>
        <w:spacing w:before="270" w:after="135" w:line="390" w:lineRule="atLeast"/>
        <w:outlineLvl w:val="0"/>
        <w:rPr>
          <w:kern w:val="36"/>
          <w:sz w:val="32"/>
          <w:szCs w:val="32"/>
        </w:rPr>
      </w:pPr>
      <w:r w:rsidRPr="00B92F9A">
        <w:rPr>
          <w:b/>
          <w:sz w:val="32"/>
          <w:szCs w:val="32"/>
        </w:rPr>
        <w:t>Тема мероприятия</w:t>
      </w:r>
      <w:r w:rsidRPr="00B92F9A">
        <w:rPr>
          <w:sz w:val="32"/>
          <w:szCs w:val="32"/>
        </w:rPr>
        <w:t xml:space="preserve">:  </w:t>
      </w:r>
      <w:r w:rsidRPr="006911D0">
        <w:rPr>
          <w:kern w:val="36"/>
          <w:sz w:val="32"/>
          <w:szCs w:val="32"/>
        </w:rPr>
        <w:t>"Мы помним…"посвященный дню солидарности в борьбе с терроризмом и памяти всех жертв терактов</w:t>
      </w:r>
    </w:p>
    <w:p w:rsidR="006911D0" w:rsidRPr="00B92F9A" w:rsidRDefault="006911D0" w:rsidP="006911D0">
      <w:pPr>
        <w:tabs>
          <w:tab w:val="left" w:pos="1080"/>
        </w:tabs>
        <w:rPr>
          <w:sz w:val="32"/>
          <w:szCs w:val="32"/>
        </w:rPr>
      </w:pPr>
      <w:r w:rsidRPr="00B92F9A">
        <w:rPr>
          <w:b/>
          <w:sz w:val="32"/>
          <w:szCs w:val="32"/>
        </w:rPr>
        <w:t xml:space="preserve"> </w:t>
      </w:r>
    </w:p>
    <w:p w:rsidR="006911D0" w:rsidRPr="00B92F9A" w:rsidRDefault="006911D0" w:rsidP="006911D0">
      <w:pPr>
        <w:spacing w:line="480" w:lineRule="auto"/>
        <w:rPr>
          <w:sz w:val="32"/>
          <w:szCs w:val="32"/>
        </w:rPr>
      </w:pPr>
      <w:r w:rsidRPr="00B92F9A">
        <w:rPr>
          <w:b/>
          <w:sz w:val="32"/>
          <w:szCs w:val="32"/>
        </w:rPr>
        <w:t>Дата проведения;</w:t>
      </w:r>
      <w:r>
        <w:rPr>
          <w:sz w:val="32"/>
          <w:szCs w:val="32"/>
        </w:rPr>
        <w:t xml:space="preserve"> 3</w:t>
      </w:r>
      <w:r w:rsidRPr="00B92F9A">
        <w:rPr>
          <w:sz w:val="32"/>
          <w:szCs w:val="32"/>
        </w:rPr>
        <w:t xml:space="preserve"> сентября  201</w:t>
      </w:r>
      <w:bookmarkStart w:id="0" w:name="_GoBack"/>
      <w:bookmarkEnd w:id="0"/>
      <w:r w:rsidRPr="00B92F9A">
        <w:rPr>
          <w:sz w:val="32"/>
          <w:szCs w:val="32"/>
        </w:rPr>
        <w:t>6г</w:t>
      </w:r>
    </w:p>
    <w:p w:rsidR="006911D0" w:rsidRDefault="006911D0" w:rsidP="006911D0">
      <w:pPr>
        <w:spacing w:line="480" w:lineRule="auto"/>
        <w:rPr>
          <w:sz w:val="32"/>
          <w:szCs w:val="32"/>
        </w:rPr>
      </w:pPr>
      <w:r w:rsidRPr="00B92F9A">
        <w:rPr>
          <w:b/>
          <w:sz w:val="32"/>
          <w:szCs w:val="32"/>
        </w:rPr>
        <w:t>Количество учащихся</w:t>
      </w:r>
      <w:r>
        <w:rPr>
          <w:sz w:val="32"/>
          <w:szCs w:val="32"/>
        </w:rPr>
        <w:t>: учащиеся 5 «1»,5 «2», 5 «3» класса</w:t>
      </w:r>
      <w:r w:rsidR="006D1A44">
        <w:rPr>
          <w:sz w:val="32"/>
          <w:szCs w:val="32"/>
        </w:rPr>
        <w:t xml:space="preserve"> в количестве 75 человек.</w:t>
      </w:r>
    </w:p>
    <w:p w:rsidR="006D1A44" w:rsidRPr="006D1A44" w:rsidRDefault="006D1A44" w:rsidP="006911D0">
      <w:pPr>
        <w:spacing w:line="480" w:lineRule="auto"/>
        <w:rPr>
          <w:b/>
          <w:sz w:val="32"/>
          <w:szCs w:val="32"/>
        </w:rPr>
      </w:pPr>
      <w:r w:rsidRPr="006D1A44">
        <w:rPr>
          <w:b/>
          <w:sz w:val="32"/>
          <w:szCs w:val="32"/>
        </w:rPr>
        <w:t>Приглашенные:</w:t>
      </w:r>
      <w:r>
        <w:rPr>
          <w:b/>
          <w:sz w:val="32"/>
          <w:szCs w:val="32"/>
        </w:rPr>
        <w:t xml:space="preserve"> </w:t>
      </w:r>
      <w:r w:rsidRPr="006D1A44">
        <w:rPr>
          <w:sz w:val="32"/>
          <w:szCs w:val="32"/>
        </w:rPr>
        <w:t>Заместитель директора по ВАР – Храмова В.Д., учитель музыки гимназии №33 – Надыршина И.Р.</w:t>
      </w:r>
    </w:p>
    <w:p w:rsidR="006911D0" w:rsidRDefault="006911D0" w:rsidP="006911D0">
      <w:pPr>
        <w:rPr>
          <w:sz w:val="32"/>
          <w:szCs w:val="32"/>
        </w:rPr>
      </w:pPr>
      <w:r w:rsidRPr="00B92F9A">
        <w:rPr>
          <w:b/>
          <w:sz w:val="32"/>
          <w:szCs w:val="32"/>
        </w:rPr>
        <w:t xml:space="preserve"> Цель мероприятия</w:t>
      </w:r>
      <w:r w:rsidRPr="00B92F9A">
        <w:rPr>
          <w:sz w:val="32"/>
          <w:szCs w:val="32"/>
        </w:rPr>
        <w:t xml:space="preserve">: воспитывать, развивать и приумножать </w:t>
      </w:r>
      <w:r>
        <w:rPr>
          <w:sz w:val="32"/>
          <w:szCs w:val="32"/>
        </w:rPr>
        <w:t xml:space="preserve">                  </w:t>
      </w:r>
      <w:r w:rsidR="00D66431">
        <w:rPr>
          <w:sz w:val="32"/>
          <w:szCs w:val="32"/>
        </w:rPr>
        <w:t xml:space="preserve">лучшие качества человека - </w:t>
      </w:r>
      <w:r w:rsidRPr="00B92F9A">
        <w:rPr>
          <w:sz w:val="32"/>
          <w:szCs w:val="32"/>
        </w:rPr>
        <w:t xml:space="preserve"> патриотизм, гражданственность, гордость за свою Родину, стремление к миру.</w:t>
      </w:r>
    </w:p>
    <w:p w:rsidR="006911D0" w:rsidRPr="00B92F9A" w:rsidRDefault="006911D0" w:rsidP="006911D0">
      <w:pPr>
        <w:tabs>
          <w:tab w:val="left" w:pos="7263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6911D0" w:rsidRDefault="006911D0" w:rsidP="006911D0">
      <w:pPr>
        <w:rPr>
          <w:sz w:val="32"/>
          <w:szCs w:val="32"/>
        </w:rPr>
      </w:pPr>
      <w:r w:rsidRPr="00B92F9A">
        <w:rPr>
          <w:b/>
          <w:sz w:val="32"/>
          <w:szCs w:val="32"/>
        </w:rPr>
        <w:t>Форма проведения</w:t>
      </w:r>
      <w:r w:rsidRPr="00B92F9A">
        <w:rPr>
          <w:sz w:val="32"/>
          <w:szCs w:val="32"/>
        </w:rPr>
        <w:t xml:space="preserve">: беседа с элементами рассказа </w:t>
      </w:r>
      <w:r w:rsidR="00D66431">
        <w:rPr>
          <w:sz w:val="32"/>
          <w:szCs w:val="32"/>
        </w:rPr>
        <w:t>и просмотра видеофильмов</w:t>
      </w:r>
      <w:r>
        <w:rPr>
          <w:sz w:val="32"/>
          <w:szCs w:val="32"/>
        </w:rPr>
        <w:t xml:space="preserve"> о событиях  трагедии 3.09.2004г. в Беслане.</w:t>
      </w:r>
    </w:p>
    <w:p w:rsidR="006911D0" w:rsidRDefault="006911D0" w:rsidP="006911D0">
      <w:pPr>
        <w:rPr>
          <w:sz w:val="32"/>
          <w:szCs w:val="32"/>
        </w:rPr>
      </w:pPr>
    </w:p>
    <w:p w:rsidR="006911D0" w:rsidRDefault="006911D0" w:rsidP="006911D0">
      <w:pPr>
        <w:rPr>
          <w:sz w:val="32"/>
          <w:szCs w:val="32"/>
        </w:rPr>
      </w:pPr>
    </w:p>
    <w:p w:rsidR="006911D0" w:rsidRDefault="006911D0" w:rsidP="006911D0">
      <w:pPr>
        <w:rPr>
          <w:sz w:val="32"/>
          <w:szCs w:val="32"/>
        </w:rPr>
      </w:pPr>
    </w:p>
    <w:p w:rsidR="006911D0" w:rsidRDefault="006911D0" w:rsidP="006911D0">
      <w:pPr>
        <w:rPr>
          <w:sz w:val="32"/>
          <w:szCs w:val="32"/>
        </w:rPr>
      </w:pPr>
    </w:p>
    <w:p w:rsidR="006911D0" w:rsidRDefault="006911D0" w:rsidP="006911D0">
      <w:pPr>
        <w:rPr>
          <w:sz w:val="32"/>
          <w:szCs w:val="32"/>
        </w:rPr>
      </w:pPr>
    </w:p>
    <w:p w:rsidR="006911D0" w:rsidRDefault="006911D0" w:rsidP="006911D0">
      <w:pPr>
        <w:rPr>
          <w:sz w:val="32"/>
          <w:szCs w:val="32"/>
        </w:rPr>
      </w:pPr>
    </w:p>
    <w:p w:rsidR="006911D0" w:rsidRDefault="006911D0" w:rsidP="006911D0">
      <w:pPr>
        <w:rPr>
          <w:sz w:val="32"/>
          <w:szCs w:val="32"/>
        </w:rPr>
      </w:pPr>
    </w:p>
    <w:p w:rsidR="006911D0" w:rsidRDefault="006911D0" w:rsidP="006911D0">
      <w:pPr>
        <w:rPr>
          <w:sz w:val="32"/>
          <w:szCs w:val="32"/>
        </w:rPr>
      </w:pPr>
    </w:p>
    <w:p w:rsidR="006911D0" w:rsidRDefault="006911D0" w:rsidP="006911D0">
      <w:pPr>
        <w:rPr>
          <w:sz w:val="32"/>
          <w:szCs w:val="32"/>
        </w:rPr>
      </w:pPr>
    </w:p>
    <w:p w:rsidR="006911D0" w:rsidRDefault="006911D0" w:rsidP="006911D0">
      <w:pPr>
        <w:rPr>
          <w:sz w:val="32"/>
          <w:szCs w:val="32"/>
        </w:rPr>
      </w:pPr>
    </w:p>
    <w:p w:rsidR="006911D0" w:rsidRDefault="006911D0" w:rsidP="006911D0">
      <w:pPr>
        <w:rPr>
          <w:sz w:val="32"/>
          <w:szCs w:val="32"/>
        </w:rPr>
      </w:pPr>
    </w:p>
    <w:p w:rsidR="006911D0" w:rsidRDefault="006911D0" w:rsidP="006911D0">
      <w:pPr>
        <w:rPr>
          <w:sz w:val="32"/>
          <w:szCs w:val="32"/>
        </w:rPr>
      </w:pPr>
    </w:p>
    <w:p w:rsidR="006911D0" w:rsidRDefault="006911D0" w:rsidP="006911D0">
      <w:pPr>
        <w:rPr>
          <w:sz w:val="32"/>
          <w:szCs w:val="32"/>
        </w:rPr>
      </w:pPr>
    </w:p>
    <w:p w:rsidR="006911D0" w:rsidRDefault="006911D0" w:rsidP="006911D0">
      <w:pPr>
        <w:rPr>
          <w:sz w:val="32"/>
          <w:szCs w:val="32"/>
        </w:rPr>
      </w:pPr>
    </w:p>
    <w:p w:rsidR="006911D0" w:rsidRDefault="006911D0" w:rsidP="006911D0">
      <w:pPr>
        <w:rPr>
          <w:sz w:val="32"/>
          <w:szCs w:val="32"/>
        </w:rPr>
      </w:pPr>
    </w:p>
    <w:p w:rsidR="006911D0" w:rsidRDefault="006911D0" w:rsidP="006911D0">
      <w:pPr>
        <w:rPr>
          <w:sz w:val="32"/>
          <w:szCs w:val="32"/>
        </w:rPr>
      </w:pPr>
    </w:p>
    <w:p w:rsidR="006911D0" w:rsidRDefault="006911D0" w:rsidP="006911D0">
      <w:pPr>
        <w:rPr>
          <w:sz w:val="32"/>
          <w:szCs w:val="32"/>
        </w:rPr>
      </w:pPr>
    </w:p>
    <w:p w:rsidR="006911D0" w:rsidRDefault="006911D0" w:rsidP="006911D0">
      <w:pPr>
        <w:rPr>
          <w:sz w:val="32"/>
          <w:szCs w:val="32"/>
        </w:rPr>
      </w:pPr>
    </w:p>
    <w:p w:rsidR="006911D0" w:rsidRDefault="006911D0" w:rsidP="006911D0">
      <w:pPr>
        <w:tabs>
          <w:tab w:val="left" w:pos="4299"/>
        </w:tabs>
        <w:rPr>
          <w:b/>
          <w:sz w:val="32"/>
          <w:szCs w:val="32"/>
        </w:rPr>
      </w:pPr>
      <w:r w:rsidRPr="00B92F9A">
        <w:rPr>
          <w:b/>
          <w:sz w:val="32"/>
          <w:szCs w:val="32"/>
        </w:rPr>
        <w:lastRenderedPageBreak/>
        <w:t>Содержание мероприятия:</w:t>
      </w:r>
      <w:r>
        <w:rPr>
          <w:b/>
          <w:sz w:val="32"/>
          <w:szCs w:val="32"/>
        </w:rPr>
        <w:tab/>
      </w:r>
    </w:p>
    <w:p w:rsidR="006911D0" w:rsidRDefault="006911D0" w:rsidP="006911D0">
      <w:pPr>
        <w:tabs>
          <w:tab w:val="left" w:pos="4299"/>
        </w:tabs>
        <w:rPr>
          <w:sz w:val="32"/>
          <w:szCs w:val="32"/>
        </w:rPr>
      </w:pPr>
      <w:r>
        <w:rPr>
          <w:sz w:val="32"/>
          <w:szCs w:val="32"/>
        </w:rPr>
        <w:t>Мероприятие началось с гимна РФ.</w:t>
      </w:r>
    </w:p>
    <w:p w:rsidR="006911D0" w:rsidRDefault="006911D0" w:rsidP="006911D0">
      <w:pPr>
        <w:rPr>
          <w:sz w:val="32"/>
          <w:szCs w:val="32"/>
        </w:rPr>
      </w:pPr>
    </w:p>
    <w:p w:rsidR="00805F2C" w:rsidRDefault="006911D0" w:rsidP="00EF6CD0">
      <w:pPr>
        <w:jc w:val="right"/>
        <w:rPr>
          <w:sz w:val="16"/>
        </w:rPr>
      </w:pPr>
      <w:r>
        <w:rPr>
          <w:noProof/>
          <w:sz w:val="16"/>
        </w:rPr>
        <w:drawing>
          <wp:inline distT="0" distB="0" distL="0" distR="0">
            <wp:extent cx="5693797" cy="3710608"/>
            <wp:effectExtent l="19050" t="0" r="2153" b="0"/>
            <wp:docPr id="7" name="Рисунок 7" descr="C:\Users\Admin\Desktop\ДИАНА.РАБОТА\вожатая\20160903_121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ИАНА.РАБОТА\вожатая\20160903_1215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226" cy="3714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6911D0" w:rsidRDefault="006911D0" w:rsidP="006911D0">
      <w:pPr>
        <w:rPr>
          <w:sz w:val="32"/>
        </w:rPr>
      </w:pPr>
      <w:r>
        <w:rPr>
          <w:sz w:val="32"/>
        </w:rPr>
        <w:t>У</w:t>
      </w:r>
      <w:r w:rsidRPr="006911D0">
        <w:rPr>
          <w:sz w:val="32"/>
        </w:rPr>
        <w:t>читель Гаджибекова Д.Д. зачитала воспоминания очевидцев трагедии в Беслане</w:t>
      </w:r>
      <w:proofErr w:type="gramStart"/>
      <w:r w:rsidRPr="006911D0">
        <w:rPr>
          <w:sz w:val="32"/>
        </w:rPr>
        <w:t xml:space="preserve"> </w:t>
      </w:r>
      <w:r>
        <w:rPr>
          <w:sz w:val="32"/>
        </w:rPr>
        <w:t>.</w:t>
      </w:r>
      <w:proofErr w:type="gramEnd"/>
    </w:p>
    <w:p w:rsidR="00563D4B" w:rsidRDefault="00563D4B" w:rsidP="006911D0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671185" cy="4254763"/>
            <wp:effectExtent l="19050" t="0" r="5715" b="0"/>
            <wp:docPr id="8" name="Рисунок 8" descr="C:\Users\Admin\Desktop\ДИАНА.РАБОТА\вожатая\20160903_122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ДИАНА.РАБОТА\вожатая\20160903_1223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425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563D4B" w:rsidRDefault="00563D4B" w:rsidP="006911D0">
      <w:pPr>
        <w:rPr>
          <w:sz w:val="32"/>
        </w:rPr>
      </w:pPr>
      <w:r>
        <w:rPr>
          <w:sz w:val="32"/>
        </w:rPr>
        <w:lastRenderedPageBreak/>
        <w:t xml:space="preserve">Учитель музыки </w:t>
      </w:r>
      <w:r w:rsidR="00D66431">
        <w:rPr>
          <w:sz w:val="32"/>
        </w:rPr>
        <w:t>Нады</w:t>
      </w:r>
      <w:r>
        <w:rPr>
          <w:sz w:val="32"/>
        </w:rPr>
        <w:t>рщина И.Р. зачитала авторское стихотворение «Беслан»</w:t>
      </w:r>
    </w:p>
    <w:p w:rsidR="00563D4B" w:rsidRDefault="00563D4B" w:rsidP="00180DAB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3958230" cy="4254306"/>
            <wp:effectExtent l="171450" t="0" r="156570" b="0"/>
            <wp:docPr id="9" name="Рисунок 9" descr="C:\Users\Admin\Desktop\ДИАНА.РАБОТА\вожатая\20160903_124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ДИАНА.РАБОТА\вожатая\20160903_1242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58655" cy="425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180DAB" w:rsidRDefault="00D66431" w:rsidP="00180DAB">
      <w:pPr>
        <w:rPr>
          <w:sz w:val="32"/>
        </w:rPr>
      </w:pPr>
      <w:r>
        <w:rPr>
          <w:sz w:val="32"/>
        </w:rPr>
        <w:t xml:space="preserve">Заместитель </w:t>
      </w:r>
      <w:r w:rsidR="00180DAB">
        <w:rPr>
          <w:sz w:val="32"/>
        </w:rPr>
        <w:t xml:space="preserve">директора по воспитательной </w:t>
      </w:r>
      <w:r w:rsidR="008D71E8">
        <w:rPr>
          <w:sz w:val="32"/>
        </w:rPr>
        <w:t>работе</w:t>
      </w:r>
      <w:r w:rsidR="00180DAB">
        <w:rPr>
          <w:sz w:val="32"/>
        </w:rPr>
        <w:t xml:space="preserve"> Храмова В.Д. рассказала</w:t>
      </w:r>
      <w:r w:rsidR="0020727E">
        <w:rPr>
          <w:sz w:val="32"/>
        </w:rPr>
        <w:t xml:space="preserve"> учащимся о своей однокласснице Бес</w:t>
      </w:r>
      <w:r w:rsidR="008D71E8">
        <w:rPr>
          <w:sz w:val="32"/>
        </w:rPr>
        <w:t>с</w:t>
      </w:r>
      <w:r w:rsidR="0020727E">
        <w:rPr>
          <w:sz w:val="32"/>
        </w:rPr>
        <w:t>оловой Наиде,</w:t>
      </w:r>
      <w:r w:rsidR="008D71E8">
        <w:rPr>
          <w:sz w:val="32"/>
        </w:rPr>
        <w:t xml:space="preserve"> </w:t>
      </w:r>
      <w:r w:rsidR="0020727E">
        <w:rPr>
          <w:sz w:val="32"/>
        </w:rPr>
        <w:t>которая погибла</w:t>
      </w:r>
      <w:r w:rsidR="008D71E8">
        <w:rPr>
          <w:sz w:val="32"/>
        </w:rPr>
        <w:t xml:space="preserve"> в Беслане от рук террористов, </w:t>
      </w:r>
      <w:r w:rsidR="0020727E">
        <w:rPr>
          <w:sz w:val="32"/>
        </w:rPr>
        <w:t>прикрывая своим телом сыновей.</w:t>
      </w:r>
    </w:p>
    <w:p w:rsidR="0020727E" w:rsidRDefault="0020727E" w:rsidP="00180DAB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440846" cy="3405808"/>
            <wp:effectExtent l="19050" t="0" r="7454" b="0"/>
            <wp:docPr id="10" name="Рисунок 10" descr="C:\Users\Admin\Desktop\ДИАНА.РАБОТА\вожатая\20160903_124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ДИАНА.РАБОТА\вожатая\20160903_124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926" cy="3402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20727E" w:rsidRDefault="0020727E" w:rsidP="00180DAB">
      <w:pPr>
        <w:rPr>
          <w:sz w:val="32"/>
        </w:rPr>
      </w:pPr>
    </w:p>
    <w:p w:rsidR="0020727E" w:rsidRDefault="0020727E" w:rsidP="00180DAB">
      <w:pPr>
        <w:rPr>
          <w:sz w:val="32"/>
        </w:rPr>
      </w:pPr>
    </w:p>
    <w:p w:rsidR="0020727E" w:rsidRDefault="0020727E" w:rsidP="00180DAB">
      <w:pPr>
        <w:rPr>
          <w:sz w:val="32"/>
        </w:rPr>
      </w:pPr>
      <w:r>
        <w:rPr>
          <w:sz w:val="32"/>
        </w:rPr>
        <w:t xml:space="preserve">в конце мероприятия дети исполнили </w:t>
      </w:r>
      <w:r w:rsidR="008D71E8">
        <w:rPr>
          <w:sz w:val="32"/>
        </w:rPr>
        <w:t>песни</w:t>
      </w:r>
      <w:r>
        <w:rPr>
          <w:sz w:val="32"/>
        </w:rPr>
        <w:t xml:space="preserve"> «</w:t>
      </w:r>
      <w:r w:rsidR="008D71E8">
        <w:rPr>
          <w:sz w:val="32"/>
        </w:rPr>
        <w:t>День</w:t>
      </w:r>
      <w:r>
        <w:rPr>
          <w:sz w:val="32"/>
        </w:rPr>
        <w:t xml:space="preserve"> без выстрела на земле»</w:t>
      </w:r>
      <w:r w:rsidR="008D71E8">
        <w:rPr>
          <w:sz w:val="32"/>
        </w:rPr>
        <w:t>, «Солнечный круг»</w:t>
      </w:r>
    </w:p>
    <w:p w:rsidR="0020727E" w:rsidRPr="006911D0" w:rsidRDefault="0020727E" w:rsidP="00180DAB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671185" cy="4254763"/>
            <wp:effectExtent l="19050" t="0" r="5715" b="0"/>
            <wp:docPr id="11" name="Рисунок 11" descr="C:\Users\Admin\Desktop\ДИАНА.РАБОТА\вожатая\20160903_12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ДИАНА.РАБОТА\вожатая\20160903_1249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425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sectPr w:rsidR="0020727E" w:rsidRPr="006911D0" w:rsidSect="006911D0">
      <w:pgSz w:w="11906" w:h="16838"/>
      <w:pgMar w:top="1134" w:right="1274" w:bottom="993" w:left="1701" w:header="708" w:footer="708" w:gutter="0"/>
      <w:pgBorders w:display="firstPage"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EF6CD0"/>
    <w:rsid w:val="00180DAB"/>
    <w:rsid w:val="001B39CA"/>
    <w:rsid w:val="0020727E"/>
    <w:rsid w:val="002A4DE0"/>
    <w:rsid w:val="003523C4"/>
    <w:rsid w:val="00563D4B"/>
    <w:rsid w:val="006911D0"/>
    <w:rsid w:val="006D1A44"/>
    <w:rsid w:val="00805F2C"/>
    <w:rsid w:val="008D71E8"/>
    <w:rsid w:val="00D66431"/>
    <w:rsid w:val="00E80676"/>
    <w:rsid w:val="00EF6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CD0"/>
    <w:pPr>
      <w:spacing w:after="0" w:line="240" w:lineRule="auto"/>
    </w:pPr>
    <w:rPr>
      <w:rFonts w:ascii="Times New Roman" w:hAnsi="Times New Roman" w:cs="Times New Roman"/>
      <w:sz w:val="26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EF6CD0"/>
    <w:rPr>
      <w:rFonts w:ascii="Times New Roman" w:hAnsi="Times New Roman" w:cs="Times New Roman"/>
      <w:sz w:val="26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F6C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6C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gimnaziya 440033</cp:lastModifiedBy>
  <cp:revision>6</cp:revision>
  <dcterms:created xsi:type="dcterms:W3CDTF">2016-09-04T18:37:00Z</dcterms:created>
  <dcterms:modified xsi:type="dcterms:W3CDTF">2018-03-27T09:19:00Z</dcterms:modified>
</cp:coreProperties>
</file>