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FD" w:rsidRPr="00FC6A2E" w:rsidRDefault="00107EFD" w:rsidP="00107EFD">
      <w:pPr>
        <w:jc w:val="center"/>
        <w:rPr>
          <w:b/>
          <w:sz w:val="28"/>
          <w:szCs w:val="28"/>
        </w:rPr>
      </w:pPr>
      <w:r w:rsidRPr="00FC6A2E">
        <w:rPr>
          <w:b/>
          <w:sz w:val="28"/>
          <w:szCs w:val="28"/>
        </w:rPr>
        <w:t>ПОЯСНИТЕЛЬНАЯ ЗАПИСКА</w:t>
      </w:r>
    </w:p>
    <w:p w:rsidR="00107EFD" w:rsidRPr="00FC6A2E" w:rsidRDefault="00107EFD" w:rsidP="00107EFD">
      <w:pPr>
        <w:jc w:val="center"/>
        <w:rPr>
          <w:b/>
          <w:sz w:val="28"/>
          <w:szCs w:val="28"/>
        </w:rPr>
      </w:pPr>
    </w:p>
    <w:p w:rsidR="00107EFD" w:rsidRPr="00FC6A2E" w:rsidRDefault="00107EFD" w:rsidP="00107EFD">
      <w:pPr>
        <w:ind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Для современной России, как и для многих других стран мира, одним из важнейших дестабилизирующих факторов стал терроризм. Он является серьезным вызовом национальной безопасности, источником рисков и угроз для общества в целом и для каждого отдельного человека. В этой связи формирование антитеррористической идеологии, антитеррористических знаний и навыков, необходимых для обеспечения личной и общественной безопасности, является важнейшей задачей, стоящей перед современным российским обществом. </w:t>
      </w:r>
    </w:p>
    <w:p w:rsidR="00107EFD" w:rsidRPr="00FC6A2E" w:rsidRDefault="00107EFD" w:rsidP="00107EFD">
      <w:pPr>
        <w:ind w:firstLine="720"/>
        <w:jc w:val="both"/>
        <w:rPr>
          <w:i/>
          <w:sz w:val="28"/>
          <w:szCs w:val="28"/>
        </w:rPr>
      </w:pPr>
      <w:r w:rsidRPr="00FC6A2E">
        <w:rPr>
          <w:sz w:val="28"/>
          <w:szCs w:val="28"/>
        </w:rPr>
        <w:t xml:space="preserve"> </w:t>
      </w:r>
      <w:r w:rsidRPr="00FC6A2E">
        <w:rPr>
          <w:b/>
          <w:i/>
          <w:sz w:val="28"/>
          <w:szCs w:val="28"/>
        </w:rPr>
        <w:t>Целью</w:t>
      </w:r>
      <w:r w:rsidRPr="00FC6A2E">
        <w:rPr>
          <w:b/>
          <w:sz w:val="28"/>
          <w:szCs w:val="28"/>
        </w:rPr>
        <w:t xml:space="preserve"> </w:t>
      </w:r>
      <w:r w:rsidRPr="00FC6A2E">
        <w:rPr>
          <w:sz w:val="28"/>
          <w:szCs w:val="28"/>
        </w:rPr>
        <w:t xml:space="preserve">программы является формирование </w:t>
      </w:r>
      <w:r w:rsidRPr="00FC6A2E">
        <w:rPr>
          <w:i/>
          <w:sz w:val="28"/>
          <w:szCs w:val="28"/>
        </w:rPr>
        <w:t>коммуникативной</w:t>
      </w:r>
      <w:r w:rsidRPr="00FC6A2E">
        <w:rPr>
          <w:sz w:val="28"/>
          <w:szCs w:val="28"/>
        </w:rPr>
        <w:t xml:space="preserve">, </w:t>
      </w:r>
      <w:r w:rsidRPr="00FC6A2E">
        <w:rPr>
          <w:i/>
          <w:sz w:val="28"/>
          <w:szCs w:val="28"/>
        </w:rPr>
        <w:t>социально-психологической, социально-правовой,</w:t>
      </w:r>
      <w:r w:rsidRPr="00FC6A2E">
        <w:rPr>
          <w:sz w:val="28"/>
          <w:szCs w:val="28"/>
        </w:rPr>
        <w:t xml:space="preserve"> </w:t>
      </w:r>
      <w:r w:rsidRPr="00FC6A2E">
        <w:rPr>
          <w:i/>
          <w:sz w:val="28"/>
          <w:szCs w:val="28"/>
        </w:rPr>
        <w:t>информационной и</w:t>
      </w:r>
      <w:r w:rsidRPr="00FC6A2E">
        <w:rPr>
          <w:sz w:val="28"/>
          <w:szCs w:val="28"/>
        </w:rPr>
        <w:t xml:space="preserve"> </w:t>
      </w:r>
      <w:r w:rsidRPr="00FC6A2E">
        <w:rPr>
          <w:i/>
          <w:sz w:val="28"/>
          <w:szCs w:val="28"/>
        </w:rPr>
        <w:t>социально-личностной компетенций.</w:t>
      </w:r>
    </w:p>
    <w:p w:rsidR="00107EFD" w:rsidRPr="00FC6A2E" w:rsidRDefault="00107EFD" w:rsidP="00107EFD">
      <w:pPr>
        <w:ind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Достижение поставленной цели предполагает решение ряда </w:t>
      </w:r>
      <w:r w:rsidRPr="00FC6A2E">
        <w:rPr>
          <w:i/>
          <w:sz w:val="28"/>
          <w:szCs w:val="28"/>
        </w:rPr>
        <w:t xml:space="preserve">теоретических, практических и воспитательных задач. </w:t>
      </w:r>
      <w:r w:rsidRPr="00FC6A2E">
        <w:rPr>
          <w:sz w:val="28"/>
          <w:szCs w:val="28"/>
        </w:rPr>
        <w:t xml:space="preserve"> </w:t>
      </w:r>
    </w:p>
    <w:p w:rsidR="00107EFD" w:rsidRPr="00FC6A2E" w:rsidRDefault="00107EFD" w:rsidP="00107EFD">
      <w:pPr>
        <w:ind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К </w:t>
      </w:r>
      <w:r w:rsidRPr="00FC6A2E">
        <w:rPr>
          <w:b/>
          <w:i/>
          <w:sz w:val="28"/>
          <w:szCs w:val="28"/>
        </w:rPr>
        <w:t xml:space="preserve">теоретическим задачам </w:t>
      </w:r>
      <w:r w:rsidRPr="00FC6A2E">
        <w:rPr>
          <w:sz w:val="28"/>
          <w:szCs w:val="28"/>
        </w:rPr>
        <w:t xml:space="preserve">относится формирование коммуникативной, информационной компетентности, которые заключаются: </w:t>
      </w:r>
    </w:p>
    <w:p w:rsidR="00107EFD" w:rsidRPr="00FC6A2E" w:rsidRDefault="00107EFD" w:rsidP="00107EFD">
      <w:pPr>
        <w:numPr>
          <w:ilvl w:val="0"/>
          <w:numId w:val="3"/>
        </w:numPr>
        <w:ind w:left="0" w:firstLine="720"/>
        <w:jc w:val="both"/>
        <w:rPr>
          <w:i/>
          <w:sz w:val="28"/>
          <w:szCs w:val="28"/>
        </w:rPr>
      </w:pPr>
      <w:r w:rsidRPr="00FC6A2E">
        <w:rPr>
          <w:sz w:val="28"/>
          <w:szCs w:val="28"/>
        </w:rPr>
        <w:t>в уважительном отношении к разным этнокультурам и религиям  (</w:t>
      </w:r>
      <w:r w:rsidRPr="00FC6A2E">
        <w:rPr>
          <w:i/>
          <w:sz w:val="28"/>
          <w:szCs w:val="28"/>
        </w:rPr>
        <w:t>коммуникативная компетентность</w:t>
      </w:r>
      <w:r w:rsidRPr="00FC6A2E">
        <w:rPr>
          <w:sz w:val="28"/>
          <w:szCs w:val="28"/>
        </w:rPr>
        <w:t xml:space="preserve">); </w:t>
      </w:r>
    </w:p>
    <w:p w:rsidR="00107EFD" w:rsidRPr="00FC6A2E" w:rsidRDefault="00107EFD" w:rsidP="00107EFD">
      <w:pPr>
        <w:numPr>
          <w:ilvl w:val="0"/>
          <w:numId w:val="3"/>
        </w:numPr>
        <w:ind w:left="0" w:firstLine="720"/>
        <w:jc w:val="both"/>
        <w:rPr>
          <w:i/>
          <w:sz w:val="28"/>
          <w:szCs w:val="28"/>
        </w:rPr>
      </w:pPr>
      <w:r w:rsidRPr="00FC6A2E">
        <w:rPr>
          <w:sz w:val="28"/>
          <w:szCs w:val="28"/>
        </w:rPr>
        <w:t>в знании основных рисков и угроз национальной безопасности России (</w:t>
      </w:r>
      <w:r w:rsidRPr="00FC6A2E">
        <w:rPr>
          <w:i/>
          <w:sz w:val="28"/>
          <w:szCs w:val="28"/>
        </w:rPr>
        <w:t>информационная компетентность</w:t>
      </w:r>
      <w:r w:rsidRPr="00FC6A2E">
        <w:rPr>
          <w:sz w:val="28"/>
          <w:szCs w:val="28"/>
        </w:rPr>
        <w:t xml:space="preserve">). </w:t>
      </w:r>
    </w:p>
    <w:p w:rsidR="00107EFD" w:rsidRPr="00FC6A2E" w:rsidRDefault="00107EFD" w:rsidP="00107EFD">
      <w:pPr>
        <w:ind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В </w:t>
      </w:r>
      <w:r w:rsidRPr="00FC6A2E">
        <w:rPr>
          <w:b/>
          <w:i/>
          <w:sz w:val="28"/>
          <w:szCs w:val="28"/>
        </w:rPr>
        <w:t>практические задачи</w:t>
      </w:r>
      <w:r w:rsidRPr="00FC6A2E">
        <w:rPr>
          <w:sz w:val="28"/>
          <w:szCs w:val="28"/>
        </w:rPr>
        <w:t xml:space="preserve"> входит: </w:t>
      </w:r>
    </w:p>
    <w:p w:rsidR="00107EFD" w:rsidRPr="00FC6A2E" w:rsidRDefault="00107EFD" w:rsidP="00107EFD">
      <w:pPr>
        <w:numPr>
          <w:ilvl w:val="0"/>
          <w:numId w:val="2"/>
        </w:numPr>
        <w:tabs>
          <w:tab w:val="clear" w:pos="900"/>
          <w:tab w:val="num" w:pos="-540"/>
        </w:tabs>
        <w:ind w:left="0"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>знание конституционных прав и обязанностей граждан, правовых основ обеспечения безопасности (</w:t>
      </w:r>
      <w:r w:rsidRPr="00FC6A2E">
        <w:rPr>
          <w:i/>
          <w:sz w:val="28"/>
          <w:szCs w:val="28"/>
        </w:rPr>
        <w:t>социально-правовая компетентность</w:t>
      </w:r>
      <w:r w:rsidRPr="00FC6A2E">
        <w:rPr>
          <w:sz w:val="28"/>
          <w:szCs w:val="28"/>
        </w:rPr>
        <w:t>);</w:t>
      </w:r>
    </w:p>
    <w:p w:rsidR="00107EFD" w:rsidRPr="00FC6A2E" w:rsidRDefault="00107EFD" w:rsidP="00107EFD">
      <w:pPr>
        <w:numPr>
          <w:ilvl w:val="0"/>
          <w:numId w:val="2"/>
        </w:numPr>
        <w:tabs>
          <w:tab w:val="clear" w:pos="900"/>
          <w:tab w:val="num" w:pos="-540"/>
        </w:tabs>
        <w:ind w:left="0" w:firstLine="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>знание нормативно-правовой базы противодействия терроризму (</w:t>
      </w:r>
      <w:r w:rsidRPr="00FC6A2E">
        <w:rPr>
          <w:i/>
          <w:sz w:val="28"/>
          <w:szCs w:val="28"/>
        </w:rPr>
        <w:t>социально-правовая компетентность</w:t>
      </w:r>
      <w:r w:rsidRPr="00FC6A2E">
        <w:rPr>
          <w:sz w:val="28"/>
          <w:szCs w:val="28"/>
        </w:rPr>
        <w:t xml:space="preserve">); </w:t>
      </w:r>
    </w:p>
    <w:p w:rsidR="00107EFD" w:rsidRPr="00FC6A2E" w:rsidRDefault="00107EFD" w:rsidP="00107EFD">
      <w:pPr>
        <w:numPr>
          <w:ilvl w:val="0"/>
          <w:numId w:val="1"/>
        </w:numPr>
        <w:tabs>
          <w:tab w:val="clear" w:pos="720"/>
          <w:tab w:val="num" w:pos="-540"/>
        </w:tabs>
        <w:ind w:left="0"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>умение критически оценивать информацию, отражающую проявления терроризма в России и в мире в целом (</w:t>
      </w:r>
      <w:r w:rsidRPr="00FC6A2E">
        <w:rPr>
          <w:i/>
          <w:sz w:val="28"/>
          <w:szCs w:val="28"/>
        </w:rPr>
        <w:t>информационная компетентность</w:t>
      </w:r>
      <w:r w:rsidRPr="00FC6A2E">
        <w:rPr>
          <w:sz w:val="28"/>
          <w:szCs w:val="28"/>
        </w:rPr>
        <w:t>);</w:t>
      </w:r>
    </w:p>
    <w:p w:rsidR="00107EFD" w:rsidRPr="00FC6A2E" w:rsidRDefault="00107EFD" w:rsidP="00107EFD">
      <w:pPr>
        <w:numPr>
          <w:ilvl w:val="0"/>
          <w:numId w:val="2"/>
        </w:numPr>
        <w:tabs>
          <w:tab w:val="clear" w:pos="900"/>
          <w:tab w:val="num" w:pos="-540"/>
        </w:tabs>
        <w:ind w:left="0"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 повышение стрессоустойчивости за счет развития субъектных свойств личности (</w:t>
      </w:r>
      <w:r w:rsidRPr="00FC6A2E">
        <w:rPr>
          <w:i/>
          <w:sz w:val="28"/>
          <w:szCs w:val="28"/>
        </w:rPr>
        <w:t>социально-психологическая компетентность</w:t>
      </w:r>
      <w:r w:rsidRPr="00FC6A2E">
        <w:rPr>
          <w:sz w:val="28"/>
          <w:szCs w:val="28"/>
        </w:rPr>
        <w:t>).</w:t>
      </w:r>
    </w:p>
    <w:p w:rsidR="00107EFD" w:rsidRPr="00FC6A2E" w:rsidRDefault="00107EFD" w:rsidP="00107EFD">
      <w:pPr>
        <w:ind w:firstLine="720"/>
        <w:jc w:val="both"/>
        <w:rPr>
          <w:sz w:val="28"/>
          <w:szCs w:val="28"/>
        </w:rPr>
      </w:pPr>
      <w:r w:rsidRPr="00FC6A2E">
        <w:rPr>
          <w:b/>
          <w:i/>
          <w:sz w:val="28"/>
          <w:szCs w:val="28"/>
        </w:rPr>
        <w:t xml:space="preserve">       Воспитательные задачи</w:t>
      </w:r>
      <w:r w:rsidRPr="00FC6A2E">
        <w:rPr>
          <w:sz w:val="28"/>
          <w:szCs w:val="28"/>
        </w:rPr>
        <w:t xml:space="preserve"> связаны с формированием </w:t>
      </w:r>
      <w:r w:rsidRPr="00FC6A2E">
        <w:rPr>
          <w:i/>
          <w:sz w:val="28"/>
          <w:szCs w:val="28"/>
        </w:rPr>
        <w:t>социально-личностных компетенций,</w:t>
      </w:r>
      <w:r w:rsidRPr="00FC6A2E">
        <w:rPr>
          <w:sz w:val="28"/>
          <w:szCs w:val="28"/>
        </w:rPr>
        <w:t xml:space="preserve"> состоящих: </w:t>
      </w:r>
    </w:p>
    <w:p w:rsidR="00107EFD" w:rsidRPr="00FC6A2E" w:rsidRDefault="00107EFD" w:rsidP="00107EFD">
      <w:pPr>
        <w:numPr>
          <w:ilvl w:val="0"/>
          <w:numId w:val="2"/>
        </w:numPr>
        <w:tabs>
          <w:tab w:val="clear" w:pos="900"/>
          <w:tab w:val="num" w:pos="-540"/>
        </w:tabs>
        <w:ind w:left="0"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в принятии различий и мультикультурности, готовности и способности взаимодействовать в поликультурной и инокультурной среде; </w:t>
      </w:r>
    </w:p>
    <w:p w:rsidR="00107EFD" w:rsidRPr="00FC6A2E" w:rsidRDefault="00107EFD" w:rsidP="00107EFD">
      <w:pPr>
        <w:numPr>
          <w:ilvl w:val="0"/>
          <w:numId w:val="2"/>
        </w:numPr>
        <w:tabs>
          <w:tab w:val="clear" w:pos="900"/>
          <w:tab w:val="num" w:pos="-540"/>
        </w:tabs>
        <w:ind w:left="0" w:firstLine="720"/>
        <w:jc w:val="both"/>
        <w:rPr>
          <w:bCs/>
          <w:sz w:val="28"/>
          <w:szCs w:val="28"/>
        </w:rPr>
      </w:pPr>
      <w:r w:rsidRPr="00FC6A2E">
        <w:rPr>
          <w:sz w:val="28"/>
          <w:szCs w:val="28"/>
        </w:rPr>
        <w:t>в формировании гражданственности и социальной активности.</w:t>
      </w:r>
    </w:p>
    <w:p w:rsidR="00107EFD" w:rsidRPr="00FC6A2E" w:rsidRDefault="00107EFD" w:rsidP="00107EFD">
      <w:pPr>
        <w:ind w:firstLine="720"/>
        <w:jc w:val="both"/>
        <w:rPr>
          <w:sz w:val="28"/>
          <w:szCs w:val="28"/>
        </w:rPr>
      </w:pPr>
      <w:r w:rsidRPr="00FC6A2E">
        <w:rPr>
          <w:sz w:val="28"/>
          <w:szCs w:val="28"/>
        </w:rPr>
        <w:t xml:space="preserve">       В учебном процессе предполагается использовать следующие интерактивные формы и методы обучения: </w:t>
      </w:r>
      <w:r w:rsidRPr="00FC6A2E">
        <w:rPr>
          <w:i/>
          <w:sz w:val="28"/>
          <w:szCs w:val="28"/>
        </w:rPr>
        <w:t xml:space="preserve">коммуникативно-диалоговые </w:t>
      </w:r>
      <w:r w:rsidRPr="00FC6A2E">
        <w:rPr>
          <w:sz w:val="28"/>
          <w:szCs w:val="28"/>
        </w:rPr>
        <w:t xml:space="preserve">(дискуссия), </w:t>
      </w:r>
      <w:r w:rsidRPr="00FC6A2E">
        <w:rPr>
          <w:i/>
          <w:sz w:val="28"/>
          <w:szCs w:val="28"/>
        </w:rPr>
        <w:t xml:space="preserve">имитационно-игровые </w:t>
      </w:r>
      <w:r w:rsidRPr="00FC6A2E">
        <w:rPr>
          <w:sz w:val="28"/>
          <w:szCs w:val="28"/>
        </w:rPr>
        <w:t xml:space="preserve"> (ролевые игры), </w:t>
      </w:r>
      <w:r w:rsidRPr="00FC6A2E">
        <w:rPr>
          <w:i/>
          <w:sz w:val="28"/>
          <w:szCs w:val="28"/>
        </w:rPr>
        <w:t xml:space="preserve">проблемно-поисковые </w:t>
      </w:r>
      <w:r w:rsidRPr="00FC6A2E">
        <w:rPr>
          <w:sz w:val="28"/>
          <w:szCs w:val="28"/>
        </w:rPr>
        <w:t xml:space="preserve">(урок-исследование, разработка и защита творческих проектов), </w:t>
      </w:r>
      <w:r w:rsidRPr="00FC6A2E">
        <w:rPr>
          <w:i/>
          <w:sz w:val="28"/>
          <w:szCs w:val="28"/>
        </w:rPr>
        <w:t xml:space="preserve">рефлексивные </w:t>
      </w:r>
      <w:r w:rsidRPr="00FC6A2E">
        <w:rPr>
          <w:sz w:val="28"/>
          <w:szCs w:val="28"/>
        </w:rPr>
        <w:t xml:space="preserve">(тренинги коммуникативного и рефлексивного характера) и </w:t>
      </w:r>
      <w:r w:rsidRPr="00FC6A2E">
        <w:rPr>
          <w:i/>
          <w:sz w:val="28"/>
          <w:szCs w:val="28"/>
        </w:rPr>
        <w:t xml:space="preserve">инфокаммуникационные </w:t>
      </w:r>
      <w:r w:rsidRPr="00FC6A2E">
        <w:rPr>
          <w:sz w:val="28"/>
          <w:szCs w:val="28"/>
        </w:rPr>
        <w:t xml:space="preserve">(электронные средства поддержки и развития образовательного процесса, цифровые образовательные ресурсы, электронные учебно-методические комплексы, </w:t>
      </w:r>
      <w:proofErr w:type="gramStart"/>
      <w:r w:rsidRPr="00FC6A2E">
        <w:rPr>
          <w:sz w:val="28"/>
          <w:szCs w:val="28"/>
        </w:rPr>
        <w:t>слайд-лекции</w:t>
      </w:r>
      <w:proofErr w:type="gramEnd"/>
      <w:r w:rsidRPr="00FC6A2E">
        <w:rPr>
          <w:sz w:val="28"/>
          <w:szCs w:val="28"/>
        </w:rPr>
        <w:t xml:space="preserve">). </w:t>
      </w:r>
    </w:p>
    <w:p w:rsidR="00680B6C" w:rsidRPr="00FC6A2E" w:rsidRDefault="00680B6C">
      <w:pPr>
        <w:rPr>
          <w:sz w:val="28"/>
          <w:szCs w:val="28"/>
        </w:rPr>
      </w:pPr>
    </w:p>
    <w:p w:rsidR="00FC6A2E" w:rsidRDefault="00FC6A2E" w:rsidP="00FC6A2E">
      <w:pPr>
        <w:pStyle w:val="a3"/>
        <w:shd w:val="clear" w:color="auto" w:fill="FFFFFF"/>
        <w:jc w:val="center"/>
        <w:rPr>
          <w:color w:val="2B2B2B"/>
          <w:sz w:val="28"/>
          <w:szCs w:val="28"/>
        </w:rPr>
      </w:pPr>
    </w:p>
    <w:p w:rsidR="00B81AED" w:rsidRDefault="00B81AED" w:rsidP="00FC6A2E">
      <w:pPr>
        <w:pStyle w:val="a3"/>
        <w:shd w:val="clear" w:color="auto" w:fill="FFFFFF"/>
        <w:jc w:val="center"/>
        <w:rPr>
          <w:color w:val="2B2B2B"/>
          <w:sz w:val="28"/>
          <w:szCs w:val="28"/>
        </w:rPr>
      </w:pPr>
    </w:p>
    <w:p w:rsidR="00B81AED" w:rsidRPr="00B81AED" w:rsidRDefault="00B81AED" w:rsidP="00B81AED">
      <w:pPr>
        <w:pStyle w:val="a3"/>
        <w:shd w:val="clear" w:color="auto" w:fill="FFFFFF"/>
        <w:rPr>
          <w:sz w:val="28"/>
          <w:szCs w:val="28"/>
        </w:rPr>
      </w:pPr>
    </w:p>
    <w:p w:rsidR="00B81AED" w:rsidRPr="00FC6A2E" w:rsidRDefault="00B81AED" w:rsidP="00FC6A2E">
      <w:pPr>
        <w:pStyle w:val="a3"/>
        <w:shd w:val="clear" w:color="auto" w:fill="FFFFFF"/>
        <w:jc w:val="center"/>
        <w:rPr>
          <w:color w:val="2B2B2B"/>
          <w:sz w:val="28"/>
          <w:szCs w:val="28"/>
        </w:rPr>
      </w:pPr>
    </w:p>
    <w:p w:rsidR="00FC6A2E" w:rsidRPr="00FC6A2E" w:rsidRDefault="00BB79D0" w:rsidP="00BB79D0">
      <w:pPr>
        <w:pStyle w:val="a3"/>
        <w:shd w:val="clear" w:color="auto" w:fill="FFFFFF"/>
        <w:tabs>
          <w:tab w:val="left" w:pos="7635"/>
        </w:tabs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ab/>
      </w:r>
    </w:p>
    <w:p w:rsidR="00FC6A2E" w:rsidRPr="00FC6A2E" w:rsidRDefault="00FC6A2E" w:rsidP="00FC6A2E">
      <w:pPr>
        <w:pStyle w:val="a3"/>
        <w:shd w:val="clear" w:color="auto" w:fill="FFFFFF"/>
        <w:jc w:val="center"/>
        <w:rPr>
          <w:b/>
          <w:color w:val="2B2B2B"/>
          <w:sz w:val="32"/>
          <w:szCs w:val="32"/>
        </w:rPr>
      </w:pPr>
    </w:p>
    <w:p w:rsidR="00FC6A2E" w:rsidRPr="00B81AED" w:rsidRDefault="00FC6A2E" w:rsidP="00FC6A2E">
      <w:pPr>
        <w:pStyle w:val="a3"/>
        <w:shd w:val="clear" w:color="auto" w:fill="FFFFFF"/>
        <w:jc w:val="center"/>
        <w:outlineLvl w:val="0"/>
        <w:rPr>
          <w:b/>
          <w:color w:val="2B2B2B"/>
          <w:sz w:val="44"/>
          <w:szCs w:val="44"/>
        </w:rPr>
      </w:pPr>
      <w:r w:rsidRPr="00B81AED">
        <w:rPr>
          <w:b/>
          <w:color w:val="2B2B2B"/>
          <w:sz w:val="44"/>
          <w:szCs w:val="44"/>
        </w:rPr>
        <w:t>КОМПЛЕКСНАЯ ПРОГРАММА</w:t>
      </w:r>
    </w:p>
    <w:p w:rsidR="00FC6A2E" w:rsidRPr="00B81AED" w:rsidRDefault="00FC6A2E" w:rsidP="00FC6A2E">
      <w:pPr>
        <w:pStyle w:val="a3"/>
        <w:shd w:val="clear" w:color="auto" w:fill="FFFFFF"/>
        <w:jc w:val="center"/>
        <w:rPr>
          <w:b/>
          <w:color w:val="2B2B2B"/>
          <w:sz w:val="44"/>
          <w:szCs w:val="44"/>
        </w:rPr>
      </w:pPr>
      <w:r w:rsidRPr="00B81AED">
        <w:rPr>
          <w:b/>
          <w:color w:val="2B2B2B"/>
          <w:sz w:val="44"/>
          <w:szCs w:val="44"/>
        </w:rPr>
        <w:t>«ПРОТИВОДЕЙСТВИЕ ЭКСТРЕМИЗМУ И ПРОФИЛАКТИКА ТЕРРОРИЗМА</w:t>
      </w:r>
      <w:r w:rsidR="00BB79D0" w:rsidRPr="00B81AED">
        <w:rPr>
          <w:b/>
          <w:color w:val="2B2B2B"/>
          <w:sz w:val="44"/>
          <w:szCs w:val="44"/>
        </w:rPr>
        <w:t>»</w:t>
      </w:r>
      <w:r w:rsidRPr="00B81AED">
        <w:rPr>
          <w:b/>
          <w:color w:val="2B2B2B"/>
          <w:sz w:val="44"/>
          <w:szCs w:val="44"/>
        </w:rPr>
        <w:t xml:space="preserve"> </w:t>
      </w:r>
    </w:p>
    <w:p w:rsidR="00FC6A2E" w:rsidRPr="00B81AED" w:rsidRDefault="00BB79D0" w:rsidP="00FC6A2E">
      <w:pPr>
        <w:shd w:val="clear" w:color="auto" w:fill="FFFFFF"/>
        <w:spacing w:after="240"/>
        <w:jc w:val="center"/>
        <w:rPr>
          <w:b/>
          <w:color w:val="2B2B2B"/>
          <w:sz w:val="44"/>
          <w:szCs w:val="44"/>
        </w:rPr>
      </w:pPr>
      <w:r w:rsidRPr="00B81AED">
        <w:rPr>
          <w:b/>
          <w:color w:val="2B2B2B"/>
          <w:sz w:val="44"/>
          <w:szCs w:val="44"/>
        </w:rPr>
        <w:t xml:space="preserve">В </w:t>
      </w:r>
      <w:r w:rsidR="00FC6A2E" w:rsidRPr="00B81AED">
        <w:rPr>
          <w:b/>
          <w:color w:val="2B2B2B"/>
          <w:sz w:val="44"/>
          <w:szCs w:val="44"/>
        </w:rPr>
        <w:t>МБОУ «</w:t>
      </w:r>
      <w:r w:rsidR="0088375D">
        <w:rPr>
          <w:b/>
          <w:color w:val="2B2B2B"/>
          <w:sz w:val="44"/>
          <w:szCs w:val="44"/>
        </w:rPr>
        <w:t xml:space="preserve">Гимназия </w:t>
      </w:r>
      <w:r w:rsidR="00FC6A2E" w:rsidRPr="00B81AED">
        <w:rPr>
          <w:b/>
          <w:color w:val="2B2B2B"/>
          <w:sz w:val="44"/>
          <w:szCs w:val="44"/>
        </w:rPr>
        <w:t xml:space="preserve"> №</w:t>
      </w:r>
      <w:r w:rsidR="0088375D">
        <w:rPr>
          <w:b/>
          <w:color w:val="2B2B2B"/>
          <w:sz w:val="44"/>
          <w:szCs w:val="44"/>
        </w:rPr>
        <w:t>33</w:t>
      </w:r>
      <w:r w:rsidR="00FC6A2E" w:rsidRPr="00B81AED">
        <w:rPr>
          <w:b/>
          <w:color w:val="2B2B2B"/>
          <w:sz w:val="44"/>
          <w:szCs w:val="44"/>
        </w:rPr>
        <w:t>»</w:t>
      </w:r>
    </w:p>
    <w:p w:rsidR="00FC6A2E" w:rsidRPr="00FC6A2E" w:rsidRDefault="00FC6A2E" w:rsidP="00DA2DED">
      <w:pPr>
        <w:shd w:val="clear" w:color="auto" w:fill="FFFFFF"/>
        <w:spacing w:after="240"/>
        <w:rPr>
          <w:color w:val="2B2B2B"/>
          <w:sz w:val="28"/>
          <w:szCs w:val="28"/>
        </w:rPr>
      </w:pPr>
    </w:p>
    <w:p w:rsidR="00FC6A2E" w:rsidRPr="00FC6A2E" w:rsidRDefault="00FC6A2E" w:rsidP="00FC6A2E">
      <w:pPr>
        <w:shd w:val="clear" w:color="auto" w:fill="FFFFFF"/>
        <w:spacing w:after="240"/>
        <w:rPr>
          <w:color w:val="2B2B2B"/>
          <w:sz w:val="28"/>
          <w:szCs w:val="28"/>
        </w:rPr>
      </w:pPr>
    </w:p>
    <w:p w:rsidR="00FC6A2E" w:rsidRPr="00FC6A2E" w:rsidRDefault="00FC6A2E" w:rsidP="00FC6A2E">
      <w:pPr>
        <w:shd w:val="clear" w:color="auto" w:fill="FFFFFF"/>
        <w:spacing w:after="240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                            </w:t>
      </w:r>
      <w:r w:rsidR="005D3F41">
        <w:rPr>
          <w:noProof/>
          <w:color w:val="2B2B2B"/>
          <w:sz w:val="28"/>
          <w:szCs w:val="28"/>
        </w:rPr>
        <w:drawing>
          <wp:inline distT="0" distB="0" distL="0" distR="0">
            <wp:extent cx="5486400" cy="3419475"/>
            <wp:effectExtent l="19050" t="0" r="0" b="0"/>
            <wp:docPr id="2" name="Рисунок 1" descr="C:\Users\gimnaziya 440033\Desktop\тер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mnaziya 440033\Desktop\теро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748" cy="342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A2E">
        <w:rPr>
          <w:color w:val="2B2B2B"/>
          <w:sz w:val="28"/>
          <w:szCs w:val="28"/>
        </w:rPr>
        <w:t xml:space="preserve">                                                                      </w:t>
      </w:r>
    </w:p>
    <w:p w:rsidR="00FC6A2E" w:rsidRPr="00FC6A2E" w:rsidRDefault="00FC6A2E" w:rsidP="00FC6A2E">
      <w:pPr>
        <w:shd w:val="clear" w:color="auto" w:fill="FFFFFF"/>
        <w:spacing w:after="240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rPr>
          <w:color w:val="2B2B2B"/>
          <w:sz w:val="28"/>
          <w:szCs w:val="28"/>
        </w:rPr>
      </w:pPr>
    </w:p>
    <w:p w:rsidR="00FC6A2E" w:rsidRDefault="00FC6A2E" w:rsidP="00FC6A2E">
      <w:pPr>
        <w:pStyle w:val="a3"/>
        <w:shd w:val="clear" w:color="auto" w:fill="FFFFFF"/>
        <w:jc w:val="center"/>
        <w:rPr>
          <w:color w:val="2B2B2B"/>
          <w:sz w:val="28"/>
          <w:szCs w:val="28"/>
        </w:rPr>
      </w:pPr>
    </w:p>
    <w:p w:rsidR="00DA2DED" w:rsidRPr="00FC6A2E" w:rsidRDefault="00DA2DED" w:rsidP="00FC6A2E">
      <w:pPr>
        <w:pStyle w:val="a3"/>
        <w:shd w:val="clear" w:color="auto" w:fill="FFFFFF"/>
        <w:jc w:val="center"/>
        <w:rPr>
          <w:color w:val="2B2B2B"/>
          <w:sz w:val="28"/>
          <w:szCs w:val="28"/>
        </w:rPr>
      </w:pPr>
    </w:p>
    <w:p w:rsidR="00FC6A2E" w:rsidRPr="00DA2DED" w:rsidRDefault="00FC6A2E" w:rsidP="00FC6A2E">
      <w:pPr>
        <w:pStyle w:val="a3"/>
        <w:shd w:val="clear" w:color="auto" w:fill="FFFFFF"/>
        <w:jc w:val="center"/>
        <w:outlineLvl w:val="0"/>
        <w:rPr>
          <w:b/>
          <w:color w:val="2B2B2B"/>
          <w:sz w:val="28"/>
          <w:szCs w:val="28"/>
        </w:rPr>
      </w:pPr>
      <w:r w:rsidRPr="00DA2DED">
        <w:rPr>
          <w:b/>
          <w:color w:val="2B2B2B"/>
          <w:sz w:val="28"/>
          <w:szCs w:val="28"/>
        </w:rPr>
        <w:lastRenderedPageBreak/>
        <w:t>Паспорт</w:t>
      </w:r>
    </w:p>
    <w:p w:rsidR="00FC6A2E" w:rsidRPr="00DA2DED" w:rsidRDefault="00FC6A2E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DA2DED">
        <w:rPr>
          <w:b/>
          <w:color w:val="2B2B2B"/>
          <w:sz w:val="28"/>
          <w:szCs w:val="28"/>
        </w:rPr>
        <w:t>комплексной программы</w:t>
      </w:r>
    </w:p>
    <w:p w:rsidR="00FC6A2E" w:rsidRPr="00DA2DED" w:rsidRDefault="00FC6A2E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DA2DED">
        <w:rPr>
          <w:b/>
          <w:color w:val="2B2B2B"/>
          <w:sz w:val="28"/>
          <w:szCs w:val="28"/>
        </w:rPr>
        <w:t xml:space="preserve"> "Противодействие экстремизму и профилактика терроризма</w:t>
      </w:r>
    </w:p>
    <w:p w:rsidR="00FC6A2E" w:rsidRPr="00DA2DED" w:rsidRDefault="00FC6A2E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DA2DED">
        <w:rPr>
          <w:b/>
          <w:color w:val="2B2B2B"/>
          <w:sz w:val="28"/>
          <w:szCs w:val="28"/>
        </w:rPr>
        <w:t>на территории</w:t>
      </w:r>
    </w:p>
    <w:p w:rsidR="00FC6A2E" w:rsidRPr="00DA2DED" w:rsidRDefault="00FC6A2E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DA2DED">
        <w:rPr>
          <w:b/>
          <w:color w:val="2B2B2B"/>
          <w:sz w:val="28"/>
          <w:szCs w:val="28"/>
        </w:rPr>
        <w:t>МБОУ «</w:t>
      </w:r>
      <w:r w:rsidR="0088375D" w:rsidRPr="00DA2DED">
        <w:rPr>
          <w:b/>
          <w:color w:val="2B2B2B"/>
          <w:sz w:val="28"/>
          <w:szCs w:val="28"/>
        </w:rPr>
        <w:t xml:space="preserve">Гимназия </w:t>
      </w:r>
      <w:r w:rsidR="00DA2DED">
        <w:rPr>
          <w:b/>
          <w:color w:val="2B2B2B"/>
          <w:sz w:val="28"/>
          <w:szCs w:val="28"/>
        </w:rPr>
        <w:t xml:space="preserve"> № 33</w:t>
      </w:r>
      <w:r w:rsidRPr="00DA2DED">
        <w:rPr>
          <w:b/>
          <w:color w:val="2B2B2B"/>
          <w:sz w:val="28"/>
          <w:szCs w:val="28"/>
        </w:rPr>
        <w:t>»</w:t>
      </w:r>
    </w:p>
    <w:p w:rsidR="00FC6A2E" w:rsidRPr="00DA2DED" w:rsidRDefault="00775390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>
        <w:rPr>
          <w:b/>
          <w:color w:val="2B2B2B"/>
          <w:sz w:val="28"/>
          <w:szCs w:val="28"/>
        </w:rPr>
        <w:t>на 2019</w:t>
      </w:r>
      <w:r w:rsidR="00FC6A2E" w:rsidRPr="00DA2DED">
        <w:rPr>
          <w:b/>
          <w:color w:val="2B2B2B"/>
          <w:sz w:val="28"/>
          <w:szCs w:val="28"/>
        </w:rPr>
        <w:t>-20</w:t>
      </w:r>
      <w:r>
        <w:rPr>
          <w:b/>
          <w:color w:val="2B2B2B"/>
          <w:sz w:val="28"/>
          <w:szCs w:val="28"/>
        </w:rPr>
        <w:t>24</w:t>
      </w:r>
      <w:r w:rsidR="00FC6A2E" w:rsidRPr="00DA2DED">
        <w:rPr>
          <w:b/>
          <w:color w:val="2B2B2B"/>
          <w:sz w:val="28"/>
          <w:szCs w:val="28"/>
        </w:rPr>
        <w:t>годы»</w:t>
      </w:r>
    </w:p>
    <w:p w:rsidR="00FC6A2E" w:rsidRPr="00FC6A2E" w:rsidRDefault="00FC6A2E" w:rsidP="00FC6A2E">
      <w:pPr>
        <w:shd w:val="clear" w:color="auto" w:fill="FFFFFF"/>
        <w:spacing w:after="240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HTML"/>
        <w:shd w:val="clear" w:color="auto" w:fill="FFFFFF"/>
        <w:rPr>
          <w:rFonts w:ascii="Times New Roman" w:hAnsi="Times New Roman" w:cs="Times New Roman"/>
          <w:color w:val="2B2B2B"/>
          <w:sz w:val="28"/>
          <w:szCs w:val="28"/>
        </w:rPr>
      </w:pPr>
      <w:r w:rsidRPr="00FC6A2E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</w:p>
    <w:tbl>
      <w:tblPr>
        <w:tblStyle w:val="a4"/>
        <w:tblW w:w="0" w:type="auto"/>
        <w:tblInd w:w="-34" w:type="dxa"/>
        <w:tblLook w:val="01E0"/>
      </w:tblPr>
      <w:tblGrid>
        <w:gridCol w:w="2552"/>
        <w:gridCol w:w="6662"/>
      </w:tblGrid>
      <w:tr w:rsidR="00FC6A2E" w:rsidRPr="00FC6A2E" w:rsidTr="004F184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Наименование</w:t>
            </w:r>
          </w:p>
          <w:p w:rsidR="00FC6A2E" w:rsidRPr="00FC6A2E" w:rsidRDefault="00FC6A2E" w:rsidP="003A5EA5">
            <w:pPr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a3"/>
              <w:shd w:val="clear" w:color="auto" w:fill="FFFFFF"/>
              <w:jc w:val="center"/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Комплексная программа                            "Противодействие экстремизму и профилактика терроризма на территории       МБОУ «</w:t>
            </w:r>
            <w:r w:rsidR="0088375D">
              <w:rPr>
                <w:color w:val="2B2B2B"/>
                <w:sz w:val="28"/>
                <w:szCs w:val="28"/>
              </w:rPr>
              <w:t>Гимназия№33</w:t>
            </w:r>
            <w:r w:rsidRPr="00FC6A2E">
              <w:rPr>
                <w:color w:val="2B2B2B"/>
                <w:sz w:val="28"/>
                <w:szCs w:val="28"/>
              </w:rPr>
              <w:t>»</w:t>
            </w:r>
          </w:p>
          <w:p w:rsidR="00FC6A2E" w:rsidRPr="00FC6A2E" w:rsidRDefault="00FC6A2E" w:rsidP="003A5EA5">
            <w:pPr>
              <w:pStyle w:val="a3"/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                              </w:t>
            </w:r>
          </w:p>
        </w:tc>
      </w:tr>
      <w:tr w:rsidR="00FC6A2E" w:rsidRPr="00FC6A2E" w:rsidTr="004F184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Исполнители  </w:t>
            </w:r>
          </w:p>
          <w:p w:rsidR="00FC6A2E" w:rsidRPr="00FC6A2E" w:rsidRDefault="00FC6A2E" w:rsidP="003A5EA5">
            <w:pPr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a3"/>
              <w:shd w:val="clear" w:color="auto" w:fill="FFFFFF"/>
              <w:jc w:val="center"/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- администрация территории       МБОУ «</w:t>
            </w:r>
            <w:r w:rsidR="0088375D">
              <w:rPr>
                <w:color w:val="2B2B2B"/>
                <w:sz w:val="28"/>
                <w:szCs w:val="28"/>
              </w:rPr>
              <w:t>Гимназия № 33</w:t>
            </w:r>
            <w:r w:rsidRPr="00FC6A2E">
              <w:rPr>
                <w:color w:val="2B2B2B"/>
                <w:sz w:val="28"/>
                <w:szCs w:val="28"/>
              </w:rPr>
              <w:t>»</w:t>
            </w:r>
          </w:p>
          <w:p w:rsidR="00FC6A2E" w:rsidRPr="00FC6A2E" w:rsidRDefault="00FC6A2E" w:rsidP="003A5EA5">
            <w:pPr>
              <w:pStyle w:val="a3"/>
              <w:shd w:val="clear" w:color="auto" w:fill="FFFFFF"/>
              <w:spacing w:line="360" w:lineRule="auto"/>
              <w:jc w:val="both"/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                              </w:t>
            </w:r>
          </w:p>
        </w:tc>
      </w:tr>
      <w:tr w:rsidR="00FC6A2E" w:rsidRPr="00FC6A2E" w:rsidTr="004F184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Цели и задачи     </w:t>
            </w:r>
          </w:p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Воспитание культуры толерантности и межнационального     согласия.                                             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Формирование в молодежной среде мировоззрения и духовно-нравственной атмосферы этнокультурного                         взаимоуважения, основанных на принципах уважения прав и свобод человека, стремления к межэтническому миру и согласию, готовности к диалогу.                       </w:t>
            </w:r>
          </w:p>
          <w:p w:rsidR="00FC6A2E" w:rsidRPr="00FC6A2E" w:rsidRDefault="00FC6A2E" w:rsidP="0088375D">
            <w:pPr>
              <w:pStyle w:val="a3"/>
              <w:shd w:val="clear" w:color="auto" w:fill="FFFFFF"/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                                 Разработка и реализация в              МБОУ</w:t>
            </w:r>
            <w:proofErr w:type="gramStart"/>
            <w:r w:rsidRPr="00FC6A2E">
              <w:rPr>
                <w:color w:val="2B2B2B"/>
                <w:sz w:val="28"/>
                <w:szCs w:val="28"/>
              </w:rPr>
              <w:t>«</w:t>
            </w:r>
            <w:r w:rsidR="0088375D">
              <w:rPr>
                <w:color w:val="2B2B2B"/>
                <w:sz w:val="28"/>
                <w:szCs w:val="28"/>
              </w:rPr>
              <w:t>Г</w:t>
            </w:r>
            <w:proofErr w:type="gramEnd"/>
            <w:r w:rsidR="0088375D">
              <w:rPr>
                <w:color w:val="2B2B2B"/>
                <w:sz w:val="28"/>
                <w:szCs w:val="28"/>
              </w:rPr>
              <w:t>иназия №33</w:t>
            </w:r>
            <w:r w:rsidRPr="00FC6A2E">
              <w:rPr>
                <w:color w:val="2B2B2B"/>
                <w:sz w:val="28"/>
                <w:szCs w:val="28"/>
              </w:rPr>
              <w:t xml:space="preserve">» образовательных программ, направленных на формирование у подрастающего поколения позитивных установок на      этническое многообразие.                             </w:t>
            </w:r>
          </w:p>
        </w:tc>
      </w:tr>
      <w:tr w:rsidR="00FC6A2E" w:rsidRPr="00FC6A2E" w:rsidTr="004F184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Сроки и этапы     </w:t>
            </w:r>
          </w:p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реализации Программы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201</w:t>
            </w:r>
            <w:r w:rsidR="0092697D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5</w:t>
            </w: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-20</w:t>
            </w:r>
            <w:r w:rsidR="0092697D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20</w:t>
            </w: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годы.                           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Программа, ежегодно уточняется при </w:t>
            </w:r>
            <w:r w:rsidRPr="00FC6A2E">
              <w:rPr>
                <w:rFonts w:ascii="Times New Roman" w:hAnsi="Times New Roman" w:cs="Times New Roman"/>
                <w:sz w:val="28"/>
                <w:szCs w:val="28"/>
              </w:rPr>
              <w:t>формировании плана Управления образования г</w:t>
            </w:r>
            <w:proofErr w:type="gramStart"/>
            <w:r w:rsidRPr="00FC6A2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C6A2E">
              <w:rPr>
                <w:rFonts w:ascii="Times New Roman" w:hAnsi="Times New Roman" w:cs="Times New Roman"/>
                <w:sz w:val="28"/>
                <w:szCs w:val="28"/>
              </w:rPr>
              <w:t xml:space="preserve">ахачкалы по предупреждению терроризма и экстремизма.                                </w:t>
            </w:r>
          </w:p>
        </w:tc>
      </w:tr>
      <w:tr w:rsidR="00FC6A2E" w:rsidRPr="00FC6A2E" w:rsidTr="004F184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Ожидаемые результаты от реализации </w:t>
            </w:r>
            <w:r w:rsidRPr="00FC6A2E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lastRenderedPageBreak/>
              <w:t>Укрепление и культивирование в молодежной среде      атмосферы межэтнического согласия и толерантности.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lastRenderedPageBreak/>
              <w:t>Препятствование созданию и деятельности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националистических экстремистских молодежных         группировок.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Обеспечение условий для успешной соц. культурной адаптации молодежи из числа мигрантов, противодействия проникновению в общественное сознание идей религиозного фундаментализма, экстремизма и                нетерпимости.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Совершенствование форм и методов работы                                по профилактике проявлений ксенофобии, национальной и расовой нетерпимости,                        противодействию этнической дискриминации.</w:t>
            </w:r>
          </w:p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Повышение уровня компетентности учащихся образовательного учреждения в вопросах миграционной и                    национальной политики, способах формирования толерантной среды и противодействия экстремизму.</w:t>
            </w:r>
          </w:p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Создание эффективной системы правовых, организационных и идеологических механизмов противодействия                   экстремизму, этнической и религиозной нетерпимости.</w:t>
            </w:r>
          </w:p>
        </w:tc>
      </w:tr>
      <w:tr w:rsidR="00FC6A2E" w:rsidRPr="00FC6A2E" w:rsidTr="004F184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 xml:space="preserve">Управление Программой и </w:t>
            </w:r>
            <w:proofErr w:type="gramStart"/>
            <w:r w:rsidRPr="00FC6A2E">
              <w:rPr>
                <w:sz w:val="28"/>
                <w:szCs w:val="28"/>
              </w:rPr>
              <w:t>контроль за</w:t>
            </w:r>
            <w:proofErr w:type="gramEnd"/>
            <w:r w:rsidRPr="00FC6A2E">
              <w:rPr>
                <w:sz w:val="28"/>
                <w:szCs w:val="28"/>
              </w:rPr>
              <w:t xml:space="preserve"> ее реализацией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proofErr w:type="gramStart"/>
            <w:r w:rsidRPr="00FC6A2E">
              <w:rPr>
                <w:sz w:val="28"/>
                <w:szCs w:val="28"/>
              </w:rPr>
              <w:t>Контроль за</w:t>
            </w:r>
            <w:proofErr w:type="gramEnd"/>
            <w:r w:rsidRPr="00FC6A2E">
              <w:rPr>
                <w:sz w:val="28"/>
                <w:szCs w:val="28"/>
              </w:rPr>
              <w:t xml:space="preserve"> выполнением</w:t>
            </w:r>
            <w:r>
              <w:rPr>
                <w:sz w:val="28"/>
                <w:szCs w:val="28"/>
              </w:rPr>
              <w:t xml:space="preserve"> настоящей Программы осуществляе</w:t>
            </w:r>
            <w:r w:rsidRPr="00FC6A2E">
              <w:rPr>
                <w:sz w:val="28"/>
                <w:szCs w:val="28"/>
              </w:rPr>
              <w:t xml:space="preserve">т администрация </w:t>
            </w:r>
            <w:r w:rsidR="0088375D">
              <w:rPr>
                <w:color w:val="2B2B2B"/>
                <w:sz w:val="28"/>
                <w:szCs w:val="28"/>
              </w:rPr>
              <w:t>МБОУ «Гимназия №33</w:t>
            </w:r>
            <w:r w:rsidRPr="00FC6A2E">
              <w:rPr>
                <w:color w:val="2B2B2B"/>
                <w:sz w:val="28"/>
                <w:szCs w:val="28"/>
              </w:rPr>
              <w:t>»</w:t>
            </w:r>
            <w:r w:rsidRPr="00FC6A2E">
              <w:rPr>
                <w:sz w:val="28"/>
                <w:szCs w:val="28"/>
              </w:rPr>
              <w:t xml:space="preserve">  </w:t>
            </w:r>
          </w:p>
        </w:tc>
      </w:tr>
    </w:tbl>
    <w:p w:rsidR="00FC6A2E" w:rsidRPr="00FC6A2E" w:rsidRDefault="00FC6A2E" w:rsidP="00FC6A2E">
      <w:pPr>
        <w:pStyle w:val="HTML"/>
        <w:shd w:val="clear" w:color="auto" w:fill="FFFFFF"/>
        <w:rPr>
          <w:rFonts w:ascii="Times New Roman" w:hAnsi="Times New Roman" w:cs="Times New Roman"/>
          <w:color w:val="2B2B2B"/>
          <w:sz w:val="28"/>
          <w:szCs w:val="28"/>
        </w:rPr>
      </w:pPr>
    </w:p>
    <w:p w:rsidR="00FC6A2E" w:rsidRPr="00FC6A2E" w:rsidRDefault="00FC6A2E" w:rsidP="00FC6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color w:val="2B2B2B"/>
          <w:sz w:val="28"/>
          <w:szCs w:val="28"/>
        </w:rPr>
      </w:pPr>
    </w:p>
    <w:p w:rsid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olor w:val="2B2B2B"/>
          <w:sz w:val="28"/>
          <w:szCs w:val="28"/>
          <w:u w:val="single"/>
        </w:rPr>
      </w:pPr>
      <w:r w:rsidRPr="00DA2DED">
        <w:rPr>
          <w:b/>
          <w:color w:val="2B2B2B"/>
          <w:sz w:val="28"/>
          <w:szCs w:val="28"/>
          <w:u w:val="single"/>
        </w:rPr>
        <w:t>1. Оценка исходной ситуации</w:t>
      </w:r>
    </w:p>
    <w:p w:rsidR="00DA2DED" w:rsidRPr="00DA2DED" w:rsidRDefault="00DA2DE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olor w:val="2B2B2B"/>
          <w:sz w:val="28"/>
          <w:szCs w:val="28"/>
          <w:u w:val="single"/>
        </w:rPr>
      </w:pP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 </w:t>
      </w:r>
      <w:proofErr w:type="gramStart"/>
      <w:r w:rsidRPr="00FC6A2E">
        <w:rPr>
          <w:color w:val="2B2B2B"/>
          <w:sz w:val="28"/>
          <w:szCs w:val="28"/>
        </w:rPr>
        <w:t>Резкая активизация деятельности объединений экстремистской направленности, формирование большинством из них в регионах Российской Федерации структур своих объединений, организованная финансовая поддержка - все это создает серьезную угрозу поддержанию законности и правопорядка в Российской Федерации.</w:t>
      </w:r>
      <w:proofErr w:type="gramEnd"/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  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 </w:t>
      </w:r>
      <w:r w:rsidRPr="00FC6A2E">
        <w:rPr>
          <w:color w:val="2B2B2B"/>
          <w:sz w:val="28"/>
          <w:szCs w:val="28"/>
        </w:rPr>
        <w:lastRenderedPageBreak/>
        <w:t>как государственного, так и личного и квалифицируются по статье 214 Уголовного кодекса Российской Федерации.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  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   Сегодняшняя борьба с экстремизмом затрагивает также сферы, которые трактуются как: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унижение национального достоинства, а равно по мотивам ненависти либо вражды в отношении какой-либо социальной группы;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Default="00FC6A2E" w:rsidP="004F18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color w:val="2B2B2B"/>
          <w:sz w:val="28"/>
          <w:szCs w:val="28"/>
          <w:u w:val="single"/>
        </w:rPr>
      </w:pPr>
    </w:p>
    <w:p w:rsidR="00FC6A2E" w:rsidRPr="00DA2DED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olor w:val="2B2B2B"/>
          <w:sz w:val="28"/>
          <w:szCs w:val="28"/>
          <w:u w:val="single"/>
        </w:rPr>
      </w:pPr>
      <w:r w:rsidRPr="00DA2DED">
        <w:rPr>
          <w:b/>
          <w:color w:val="2B2B2B"/>
          <w:sz w:val="28"/>
          <w:szCs w:val="28"/>
          <w:u w:val="single"/>
        </w:rPr>
        <w:t>2. Цель и задачи Программы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 xml:space="preserve">               Главная цель Программы - 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  <w:u w:val="single"/>
        </w:rPr>
      </w:pPr>
      <w:r w:rsidRPr="00FC6A2E">
        <w:rPr>
          <w:color w:val="2B2B2B"/>
          <w:sz w:val="28"/>
          <w:szCs w:val="28"/>
        </w:rPr>
        <w:t xml:space="preserve">              </w:t>
      </w:r>
      <w:r w:rsidRPr="00FC6A2E">
        <w:rPr>
          <w:color w:val="2B2B2B"/>
          <w:sz w:val="28"/>
          <w:szCs w:val="28"/>
          <w:u w:val="single"/>
        </w:rPr>
        <w:t>Основными задачами реализации Программы являются: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Утверждение основ гражданской идентичности как начала, объединяющего в</w:t>
      </w:r>
      <w:r w:rsidR="0088375D">
        <w:rPr>
          <w:color w:val="2B2B2B"/>
          <w:sz w:val="28"/>
          <w:szCs w:val="28"/>
        </w:rPr>
        <w:t>сех учащихся  МБОУ «Гимназия №33</w:t>
      </w:r>
      <w:r w:rsidRPr="00FC6A2E">
        <w:rPr>
          <w:color w:val="2B2B2B"/>
          <w:sz w:val="28"/>
          <w:szCs w:val="28"/>
        </w:rPr>
        <w:t>».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Воспитание культуры толерантности и межнационального согласия.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Достижение необходимого уровня правовой культуры учащихся как основы толерантного сознания и поведения.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lastRenderedPageBreak/>
        <w:t>Разработка и</w:t>
      </w:r>
      <w:r w:rsidR="0088375D">
        <w:rPr>
          <w:color w:val="2B2B2B"/>
          <w:sz w:val="28"/>
          <w:szCs w:val="28"/>
        </w:rPr>
        <w:t xml:space="preserve"> реализация в МБОУ «Гимназия №33</w:t>
      </w:r>
      <w:r w:rsidRPr="00FC6A2E">
        <w:rPr>
          <w:color w:val="2B2B2B"/>
          <w:sz w:val="28"/>
          <w:szCs w:val="28"/>
        </w:rPr>
        <w:t>»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B2B2B"/>
          <w:sz w:val="28"/>
          <w:szCs w:val="28"/>
        </w:rPr>
      </w:pPr>
    </w:p>
    <w:p w:rsidR="00FC6A2E" w:rsidRPr="00DA2DED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olor w:val="2B2B2B"/>
          <w:sz w:val="28"/>
          <w:szCs w:val="28"/>
          <w:u w:val="single"/>
        </w:rPr>
      </w:pPr>
      <w:r w:rsidRPr="00DA2DED">
        <w:rPr>
          <w:b/>
          <w:color w:val="2B2B2B"/>
          <w:sz w:val="28"/>
          <w:szCs w:val="28"/>
          <w:u w:val="single"/>
        </w:rPr>
        <w:t>3. Основные мероприятия Программы:</w:t>
      </w:r>
    </w:p>
    <w:p w:rsidR="00FC6A2E" w:rsidRPr="00DA2DED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последовательное обеспечение конституционных прав, гарантирующих равенство учащихся любой расы и национальности, а также свободу вероисповедания;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последовательное и повсеместное пресечение проповеди нетерпимости и насилия.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утверждение в  школе концепции многокультурности и многоукладности российской жизни;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проведение доподготовки школьных учителей на предмет знаний и установок в вопросах толерантности и межэтнического диалога;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пресечение деятельности и запрещение символики экстремистских групп и организаций в школе;</w:t>
      </w:r>
    </w:p>
    <w:p w:rsidR="0092697D" w:rsidRPr="00FC6A2E" w:rsidRDefault="0092697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92697D" w:rsidRPr="00FC6A2E" w:rsidRDefault="0092697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92697D" w:rsidRPr="00FC6A2E" w:rsidRDefault="0092697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92697D" w:rsidRPr="00FC6A2E" w:rsidRDefault="0092697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  <w:r w:rsidRPr="00FC6A2E">
        <w:rPr>
          <w:color w:val="2B2B2B"/>
          <w:sz w:val="28"/>
          <w:szCs w:val="28"/>
        </w:rPr>
        <w:t>- оказание всемерной поддержки средствам массовой информации, адресованным детям и молодежи и ставящим своей целью воспитание в духе толерантности и патриотизма.</w:t>
      </w: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8"/>
          <w:szCs w:val="28"/>
        </w:rPr>
      </w:pPr>
    </w:p>
    <w:p w:rsidR="00FC6A2E" w:rsidRPr="00FC6A2E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8"/>
          <w:szCs w:val="28"/>
        </w:rPr>
      </w:pPr>
    </w:p>
    <w:p w:rsidR="00FC6A2E" w:rsidRDefault="00FC6A2E" w:rsidP="004F184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sz w:val="28"/>
          <w:szCs w:val="28"/>
        </w:rPr>
      </w:pPr>
    </w:p>
    <w:p w:rsidR="0092697D" w:rsidRDefault="0092697D" w:rsidP="0092697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sz w:val="28"/>
          <w:szCs w:val="28"/>
        </w:rPr>
      </w:pPr>
    </w:p>
    <w:p w:rsidR="0092697D" w:rsidRDefault="0092697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8"/>
          <w:szCs w:val="28"/>
        </w:rPr>
      </w:pPr>
    </w:p>
    <w:p w:rsidR="0092697D" w:rsidRPr="0092697D" w:rsidRDefault="0092697D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sz w:val="28"/>
          <w:szCs w:val="28"/>
        </w:rPr>
      </w:pPr>
    </w:p>
    <w:p w:rsidR="00FC6A2E" w:rsidRPr="0092697D" w:rsidRDefault="00FC6A2E" w:rsidP="00FC6A2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olor w:val="2B2B2B"/>
          <w:sz w:val="28"/>
          <w:szCs w:val="28"/>
        </w:rPr>
      </w:pPr>
      <w:r w:rsidRPr="0092697D">
        <w:rPr>
          <w:b/>
          <w:sz w:val="28"/>
          <w:szCs w:val="28"/>
        </w:rPr>
        <w:t xml:space="preserve">  </w:t>
      </w:r>
      <w:r w:rsidRPr="0092697D">
        <w:rPr>
          <w:b/>
          <w:color w:val="2B2B2B"/>
          <w:sz w:val="28"/>
          <w:szCs w:val="28"/>
        </w:rPr>
        <w:t>ПЕРЕЧЕНЬ</w:t>
      </w:r>
    </w:p>
    <w:p w:rsidR="00FC6A2E" w:rsidRPr="0092697D" w:rsidRDefault="00FC6A2E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92697D">
        <w:rPr>
          <w:b/>
          <w:color w:val="2B2B2B"/>
          <w:sz w:val="28"/>
          <w:szCs w:val="28"/>
        </w:rPr>
        <w:t xml:space="preserve">МЕРОПРИЯТИЙ ПО РЕАЛИЗАЦИИ КОМПЛЕКСНОЙ </w:t>
      </w:r>
    </w:p>
    <w:p w:rsidR="00FC6A2E" w:rsidRPr="0092697D" w:rsidRDefault="00FC6A2E" w:rsidP="00FC6A2E">
      <w:pPr>
        <w:pStyle w:val="a3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92697D">
        <w:rPr>
          <w:b/>
          <w:color w:val="2B2B2B"/>
          <w:sz w:val="28"/>
          <w:szCs w:val="28"/>
        </w:rPr>
        <w:t>ПРОГРАММЫ</w:t>
      </w:r>
      <w:proofErr w:type="gramStart"/>
      <w:r w:rsidRPr="0092697D">
        <w:rPr>
          <w:b/>
          <w:color w:val="2B2B2B"/>
          <w:sz w:val="28"/>
          <w:szCs w:val="28"/>
        </w:rPr>
        <w:t>"П</w:t>
      </w:r>
      <w:proofErr w:type="gramEnd"/>
      <w:r w:rsidRPr="0092697D">
        <w:rPr>
          <w:b/>
          <w:color w:val="2B2B2B"/>
          <w:sz w:val="28"/>
          <w:szCs w:val="28"/>
        </w:rPr>
        <w:t xml:space="preserve">РОТИВОДЕЙСТВИЕ ЭКСТРЕМИЗМУ И ПРОФИЛАКТИКА ТЕРРОРИЗМА НА ТЕРРИТОРИИ </w:t>
      </w:r>
    </w:p>
    <w:p w:rsidR="00FC6A2E" w:rsidRPr="0092697D" w:rsidRDefault="001C5FE5" w:rsidP="00FC6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b/>
          <w:color w:val="2B2B2B"/>
          <w:sz w:val="28"/>
          <w:szCs w:val="28"/>
        </w:rPr>
      </w:pPr>
      <w:r>
        <w:rPr>
          <w:b/>
          <w:color w:val="2B2B2B"/>
          <w:sz w:val="28"/>
          <w:szCs w:val="28"/>
        </w:rPr>
        <w:t>МБОУ «Гимназия №33</w:t>
      </w:r>
      <w:r w:rsidR="00FC6A2E" w:rsidRPr="0092697D">
        <w:rPr>
          <w:b/>
          <w:color w:val="2B2B2B"/>
          <w:sz w:val="28"/>
          <w:szCs w:val="28"/>
        </w:rPr>
        <w:t>»</w:t>
      </w:r>
    </w:p>
    <w:tbl>
      <w:tblPr>
        <w:tblStyle w:val="a4"/>
        <w:tblW w:w="8789" w:type="dxa"/>
        <w:tblInd w:w="-34" w:type="dxa"/>
        <w:tblLayout w:type="fixed"/>
        <w:tblLook w:val="01E0"/>
      </w:tblPr>
      <w:tblGrid>
        <w:gridCol w:w="568"/>
        <w:gridCol w:w="2976"/>
        <w:gridCol w:w="1134"/>
        <w:gridCol w:w="2127"/>
        <w:gridCol w:w="1984"/>
      </w:tblGrid>
      <w:tr w:rsidR="00FC6A2E" w:rsidRPr="00FC6A2E" w:rsidTr="004F184D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№ </w:t>
            </w:r>
            <w:proofErr w:type="gramStart"/>
            <w:r w:rsidRPr="00FC6A2E">
              <w:rPr>
                <w:sz w:val="28"/>
                <w:szCs w:val="28"/>
              </w:rPr>
              <w:t>п</w:t>
            </w:r>
            <w:proofErr w:type="gramEnd"/>
            <w:r w:rsidRPr="00FC6A2E">
              <w:rPr>
                <w:sz w:val="28"/>
                <w:szCs w:val="28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Наименование</w:t>
            </w:r>
          </w:p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Срок</w:t>
            </w:r>
          </w:p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исполнения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                                  Ответственные   исполнители</w:t>
            </w:r>
          </w:p>
        </w:tc>
      </w:tr>
      <w:tr w:rsidR="00FC6A2E" w:rsidRPr="00FC6A2E" w:rsidTr="004F184D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</w:p>
        </w:tc>
      </w:tr>
      <w:tr w:rsidR="00FC6A2E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7</w:t>
            </w:r>
          </w:p>
        </w:tc>
      </w:tr>
      <w:tr w:rsidR="00FC6A2E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Разработка плана                             профилактических мер,                                направленных на              предупреждение экстремистской          деятельности, в том числе на            выявление и последующее</w:t>
            </w:r>
          </w:p>
          <w:p w:rsidR="00FC6A2E" w:rsidRPr="00FC6A2E" w:rsidRDefault="00FC6A2E" w:rsidP="003A5EA5">
            <w:pPr>
              <w:pStyle w:val="a3"/>
              <w:shd w:val="clear" w:color="auto" w:fill="FFFFFF"/>
              <w:jc w:val="center"/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устранение причин и условий, способствующих осуществлению экстремистской деятельности   на территории</w:t>
            </w:r>
          </w:p>
          <w:p w:rsidR="00FC6A2E" w:rsidRPr="00FC6A2E" w:rsidRDefault="00FC6A2E" w:rsidP="003A5EA5">
            <w:pPr>
              <w:pStyle w:val="a3"/>
              <w:shd w:val="clear" w:color="auto" w:fill="FFFFFF"/>
              <w:jc w:val="center"/>
              <w:rPr>
                <w:color w:val="2B2B2B"/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>МБО</w:t>
            </w:r>
            <w:r w:rsidR="001C5FE5">
              <w:rPr>
                <w:color w:val="2B2B2B"/>
                <w:sz w:val="28"/>
                <w:szCs w:val="28"/>
              </w:rPr>
              <w:t>У «Многопрофильная гимназия № 33</w:t>
            </w:r>
            <w:r w:rsidRPr="00FC6A2E">
              <w:rPr>
                <w:color w:val="2B2B2B"/>
                <w:sz w:val="28"/>
                <w:szCs w:val="28"/>
              </w:rPr>
              <w:t>»</w:t>
            </w:r>
          </w:p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92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 w:rsidR="0092697D"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 w:rsidR="0092697D"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 w:rsidR="004F184D">
              <w:rPr>
                <w:sz w:val="28"/>
                <w:szCs w:val="28"/>
              </w:rPr>
              <w:t>»</w:t>
            </w:r>
          </w:p>
        </w:tc>
      </w:tr>
      <w:tr w:rsidR="00FC6A2E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Использовать творческий потенциал педагогов  для разработки уроков и мероприятий, направленных на развитие уровня толерантного сознания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92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 w:rsidR="0092697D"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 w:rsidR="0092697D"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4F184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FC6A2E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Проведение уроков и </w:t>
            </w:r>
            <w:r w:rsidRPr="00FC6A2E">
              <w:rPr>
                <w:sz w:val="28"/>
                <w:szCs w:val="28"/>
              </w:rPr>
              <w:lastRenderedPageBreak/>
              <w:t xml:space="preserve">мероприятий для учащихся с использованием видеоматериалов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92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>201</w:t>
            </w:r>
            <w:r w:rsidR="0092697D"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</w:t>
            </w:r>
            <w:r w:rsidRPr="00FC6A2E">
              <w:rPr>
                <w:sz w:val="28"/>
                <w:szCs w:val="28"/>
              </w:rPr>
              <w:lastRenderedPageBreak/>
              <w:t>20</w:t>
            </w:r>
            <w:r w:rsidR="0092697D"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>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 xml:space="preserve">«Грозовые </w:t>
            </w:r>
            <w:r w:rsidRPr="00FC6A2E">
              <w:rPr>
                <w:sz w:val="28"/>
                <w:szCs w:val="28"/>
              </w:rPr>
              <w:lastRenderedPageBreak/>
              <w:t>ворота», «Терроризм угроза человечеству»</w:t>
            </w:r>
            <w:proofErr w:type="gramStart"/>
            <w:r w:rsidRPr="00FC6A2E">
              <w:rPr>
                <w:sz w:val="28"/>
                <w:szCs w:val="28"/>
              </w:rPr>
              <w:t xml:space="preserve"> .</w:t>
            </w:r>
            <w:proofErr w:type="gramEnd"/>
            <w:r w:rsidRPr="00FC6A2E">
              <w:rPr>
                <w:sz w:val="28"/>
                <w:szCs w:val="28"/>
              </w:rPr>
              <w:t>«Обыкновенный фашизм», «Список Шиндлера»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742C63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>Администрац</w:t>
            </w:r>
            <w:r w:rsidRPr="00FC6A2E">
              <w:rPr>
                <w:sz w:val="28"/>
                <w:szCs w:val="28"/>
              </w:rPr>
              <w:lastRenderedPageBreak/>
              <w:t xml:space="preserve">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Учителя - </w:t>
            </w:r>
            <w:proofErr w:type="gramStart"/>
            <w:r>
              <w:rPr>
                <w:sz w:val="28"/>
                <w:szCs w:val="28"/>
              </w:rPr>
              <w:t>предметники</w:t>
            </w:r>
            <w:proofErr w:type="gramEnd"/>
          </w:p>
        </w:tc>
      </w:tr>
      <w:tr w:rsidR="00FC6A2E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Распространение опыта           проведения уроков и                    мероприятий, направленных на             развитие толерантного        </w:t>
            </w:r>
          </w:p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сознания у молодежи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9269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 w:rsidR="0092697D"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 w:rsidR="0092697D"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FC6A2E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2E" w:rsidRPr="00FC6A2E" w:rsidRDefault="00742C63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Распространение среди         педагогов и библиотекарей             </w:t>
            </w:r>
          </w:p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информации и материалов,                 содействующих повышению                      уровня толерантного сознания 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молодежи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E430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МБОУ «Гимназия</w:t>
            </w:r>
            <w:r w:rsidR="001C5FE5">
              <w:rPr>
                <w:sz w:val="28"/>
                <w:szCs w:val="28"/>
              </w:rPr>
              <w:t xml:space="preserve">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proofErr w:type="gramStart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Организация работы в школе, спорте и           кружках по утверждению в сознании молодых людей идеи                         личной и коллективной        обязанности уважать права    человека и разнообразие в                           нашем обществе (как          проявление культурных,    этнических, религиозных,                         политических и иных различий</w:t>
            </w:r>
            <w:proofErr w:type="gramEnd"/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между людьми), </w:t>
            </w:r>
            <w:r w:rsidRPr="00FC6A2E">
              <w:rPr>
                <w:color w:val="2B2B2B"/>
                <w:sz w:val="28"/>
                <w:szCs w:val="28"/>
              </w:rPr>
              <w:lastRenderedPageBreak/>
              <w:t xml:space="preserve">формированию  нетерпимости к любым         проявлениям экстремизма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FF0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Комплексные проверки          потенциально опасных объектов на предмет профилактики и     предупреждения               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террористических актов и        техногенных аварий в школе.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4F1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74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Информирование учащихся   </w:t>
            </w:r>
          </w:p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школы по вопросам           противодействия терроризму,    предупреждению                 террористических актов,        поведения </w:t>
            </w:r>
            <w:proofErr w:type="gramStart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в</w:t>
            </w:r>
            <w:proofErr w:type="gramEnd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чрезвычайных              </w:t>
            </w:r>
          </w:p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proofErr w:type="gramStart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ситуациях</w:t>
            </w:r>
            <w:proofErr w:type="gramEnd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через сотрудников администрации,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сотрудников полиции.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4F1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Проведение заседаний          Совета по профилактике</w:t>
            </w:r>
          </w:p>
          <w:p w:rsidR="0092697D" w:rsidRPr="00FC6A2E" w:rsidRDefault="0092697D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по вопросам              профилактики </w:t>
            </w:r>
            <w:proofErr w:type="gramStart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террористических</w:t>
            </w:r>
            <w:proofErr w:type="gramEnd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         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угроз </w:t>
            </w:r>
            <w:r w:rsidR="001C5FE5">
              <w:rPr>
                <w:color w:val="2B2B2B"/>
                <w:sz w:val="28"/>
                <w:szCs w:val="28"/>
              </w:rPr>
              <w:t>на территории МБОУ «Гимназия №33</w:t>
            </w:r>
            <w:r w:rsidRPr="00FC6A2E">
              <w:rPr>
                <w:color w:val="2B2B2B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4F1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МБОУ «Гимназия №56» Учителя-предметники</w:t>
            </w:r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Организация взаимодействия с органами внутренних дел по вопросам        </w:t>
            </w:r>
          </w:p>
          <w:p w:rsidR="0092697D" w:rsidRPr="00FC6A2E" w:rsidRDefault="0092697D" w:rsidP="003A5EA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координации действий </w:t>
            </w:r>
            <w:proofErr w:type="gramStart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в</w:t>
            </w:r>
            <w:proofErr w:type="gramEnd"/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      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профилактике терроризма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4F1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Проведение учений и тренировок в школе по отработке взаимодействия               администрации школы и      правоохранительных органов   при угрозе совершения        террористического акта       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4F1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  <w:tr w:rsidR="0092697D" w:rsidRPr="00FC6A2E" w:rsidTr="004F1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Изготовление               </w:t>
            </w:r>
          </w:p>
          <w:p w:rsidR="0092697D" w:rsidRPr="00FC6A2E" w:rsidRDefault="0092697D" w:rsidP="003A5EA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FC6A2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памяток по тематике                  противодействия экстремизму и                   </w:t>
            </w:r>
          </w:p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C6A2E">
              <w:rPr>
                <w:color w:val="2B2B2B"/>
                <w:sz w:val="28"/>
                <w:szCs w:val="28"/>
              </w:rPr>
              <w:t xml:space="preserve">терроризму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4F1A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FC6A2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FC6A2E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D" w:rsidRPr="00FC6A2E" w:rsidRDefault="0092697D" w:rsidP="003A5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C6A2E">
              <w:rPr>
                <w:sz w:val="28"/>
                <w:szCs w:val="28"/>
              </w:rPr>
              <w:t xml:space="preserve">Администрация </w:t>
            </w:r>
            <w:r w:rsidR="001C5FE5">
              <w:rPr>
                <w:sz w:val="28"/>
                <w:szCs w:val="28"/>
              </w:rPr>
              <w:t>МБОУ «Гимназия №33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Учителя-предметники</w:t>
            </w:r>
            <w:proofErr w:type="gramEnd"/>
          </w:p>
        </w:tc>
      </w:tr>
    </w:tbl>
    <w:p w:rsidR="00FC6A2E" w:rsidRPr="00FC6A2E" w:rsidRDefault="00FC6A2E" w:rsidP="00FC6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C6A2E" w:rsidRPr="00FC6A2E" w:rsidRDefault="00FC6A2E" w:rsidP="00742C63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B2B2B"/>
          <w:sz w:val="28"/>
          <w:szCs w:val="28"/>
        </w:rPr>
      </w:pPr>
    </w:p>
    <w:p w:rsidR="00FC6A2E" w:rsidRPr="00FC6A2E" w:rsidRDefault="00FC6A2E" w:rsidP="00FC6A2E">
      <w:pPr>
        <w:rPr>
          <w:sz w:val="28"/>
          <w:szCs w:val="28"/>
        </w:rPr>
      </w:pPr>
    </w:p>
    <w:p w:rsidR="00FC6A2E" w:rsidRDefault="00FC6A2E" w:rsidP="00FC6A2E">
      <w:pPr>
        <w:rPr>
          <w:b/>
          <w:sz w:val="28"/>
          <w:szCs w:val="28"/>
        </w:rPr>
      </w:pPr>
      <w:r w:rsidRPr="00742C63">
        <w:rPr>
          <w:b/>
          <w:sz w:val="28"/>
          <w:szCs w:val="28"/>
        </w:rPr>
        <w:t>Работа строится по 3 разделам.</w:t>
      </w:r>
    </w:p>
    <w:p w:rsidR="0092697D" w:rsidRPr="00742C63" w:rsidRDefault="0092697D" w:rsidP="00FC6A2E">
      <w:pPr>
        <w:rPr>
          <w:b/>
          <w:sz w:val="28"/>
          <w:szCs w:val="28"/>
        </w:rPr>
      </w:pPr>
    </w:p>
    <w:p w:rsidR="00FC6A2E" w:rsidRPr="00742C63" w:rsidRDefault="00FC6A2E" w:rsidP="00FC6A2E">
      <w:pPr>
        <w:rPr>
          <w:b/>
          <w:sz w:val="28"/>
          <w:szCs w:val="28"/>
        </w:rPr>
      </w:pPr>
    </w:p>
    <w:p w:rsidR="00FC6A2E" w:rsidRDefault="00FC6A2E" w:rsidP="00FC6A2E">
      <w:pPr>
        <w:rPr>
          <w:sz w:val="28"/>
          <w:szCs w:val="28"/>
        </w:rPr>
      </w:pPr>
      <w:r w:rsidRPr="00742C63">
        <w:rPr>
          <w:b/>
          <w:sz w:val="28"/>
          <w:szCs w:val="28"/>
        </w:rPr>
        <w:t>Раздел "Личность"</w:t>
      </w:r>
      <w:r w:rsidRPr="00FC6A2E">
        <w:rPr>
          <w:sz w:val="28"/>
          <w:szCs w:val="28"/>
        </w:rPr>
        <w:t xml:space="preserve"> предусматривает проведение мероприятий направленных на воспитание учащихся в духе толерантности, способствующего созданию мотивации безопасности поведения, выработку норм социального поведения, характерных для гражданского общества.</w:t>
      </w:r>
    </w:p>
    <w:p w:rsidR="0092697D" w:rsidRPr="00FC6A2E" w:rsidRDefault="0092697D" w:rsidP="00FC6A2E">
      <w:pPr>
        <w:rPr>
          <w:sz w:val="28"/>
          <w:szCs w:val="28"/>
        </w:rPr>
      </w:pPr>
    </w:p>
    <w:p w:rsidR="00FC6A2E" w:rsidRPr="00FC6A2E" w:rsidRDefault="00FC6A2E" w:rsidP="00FC6A2E">
      <w:pPr>
        <w:rPr>
          <w:sz w:val="28"/>
          <w:szCs w:val="28"/>
        </w:rPr>
      </w:pPr>
    </w:p>
    <w:p w:rsidR="00FC6A2E" w:rsidRPr="00FC6A2E" w:rsidRDefault="00FC6A2E" w:rsidP="00FC6A2E">
      <w:pPr>
        <w:rPr>
          <w:sz w:val="28"/>
          <w:szCs w:val="28"/>
        </w:rPr>
      </w:pPr>
      <w:r w:rsidRPr="00742C63">
        <w:rPr>
          <w:b/>
          <w:sz w:val="28"/>
          <w:szCs w:val="28"/>
        </w:rPr>
        <w:t>Раздел "Семья</w:t>
      </w:r>
      <w:r w:rsidRPr="00FC6A2E">
        <w:rPr>
          <w:sz w:val="28"/>
          <w:szCs w:val="28"/>
        </w:rPr>
        <w:t>" предусматривает проведение комплекса мероприятий по повышению роли семьи в воспитании у подрастающего поколения толерантности, миролюбия и в снижении социальной напряженности в обществе.</w:t>
      </w:r>
    </w:p>
    <w:p w:rsidR="00FC6A2E" w:rsidRDefault="00FC6A2E" w:rsidP="00FC6A2E">
      <w:pPr>
        <w:rPr>
          <w:sz w:val="28"/>
          <w:szCs w:val="28"/>
        </w:rPr>
      </w:pPr>
    </w:p>
    <w:p w:rsidR="0092697D" w:rsidRPr="00FC6A2E" w:rsidRDefault="0092697D" w:rsidP="00FC6A2E">
      <w:pPr>
        <w:rPr>
          <w:sz w:val="28"/>
          <w:szCs w:val="28"/>
        </w:rPr>
      </w:pPr>
    </w:p>
    <w:p w:rsidR="00FC6A2E" w:rsidRPr="00FC6A2E" w:rsidRDefault="00FC6A2E" w:rsidP="00FC6A2E">
      <w:pPr>
        <w:rPr>
          <w:sz w:val="28"/>
          <w:szCs w:val="28"/>
        </w:rPr>
      </w:pPr>
      <w:r w:rsidRPr="00742C63">
        <w:rPr>
          <w:b/>
          <w:sz w:val="28"/>
          <w:szCs w:val="28"/>
        </w:rPr>
        <w:t>Раздел "Общество и государство"</w:t>
      </w:r>
      <w:r w:rsidRPr="00FC6A2E">
        <w:rPr>
          <w:sz w:val="28"/>
          <w:szCs w:val="28"/>
        </w:rPr>
        <w:t xml:space="preserve"> предусматривает разработку и реализацию комплекса мероприятий по пропаганде миролюбия, повышению устойчивости к этническим, религиозным и политическим конфликтам, противодействию экстремизму.</w:t>
      </w:r>
    </w:p>
    <w:p w:rsidR="00FC6A2E" w:rsidRPr="00FC6A2E" w:rsidRDefault="00FC6A2E" w:rsidP="00FC6A2E">
      <w:pPr>
        <w:rPr>
          <w:sz w:val="28"/>
          <w:szCs w:val="28"/>
        </w:rPr>
      </w:pPr>
    </w:p>
    <w:p w:rsidR="0092697D" w:rsidRDefault="0092697D" w:rsidP="00742C63">
      <w:pPr>
        <w:jc w:val="center"/>
        <w:rPr>
          <w:b/>
          <w:sz w:val="28"/>
          <w:szCs w:val="28"/>
        </w:rPr>
      </w:pPr>
    </w:p>
    <w:p w:rsidR="0092697D" w:rsidRDefault="0092697D" w:rsidP="00742C63">
      <w:pPr>
        <w:jc w:val="center"/>
        <w:rPr>
          <w:b/>
          <w:sz w:val="28"/>
          <w:szCs w:val="28"/>
        </w:rPr>
      </w:pPr>
    </w:p>
    <w:p w:rsidR="0092697D" w:rsidRDefault="0092697D" w:rsidP="00742C63">
      <w:pPr>
        <w:jc w:val="center"/>
        <w:rPr>
          <w:b/>
          <w:sz w:val="28"/>
          <w:szCs w:val="28"/>
        </w:rPr>
      </w:pPr>
    </w:p>
    <w:p w:rsidR="0092697D" w:rsidRDefault="0092697D" w:rsidP="00742C63">
      <w:pPr>
        <w:jc w:val="center"/>
        <w:rPr>
          <w:b/>
          <w:sz w:val="28"/>
          <w:szCs w:val="28"/>
        </w:rPr>
      </w:pPr>
    </w:p>
    <w:p w:rsidR="0092697D" w:rsidRDefault="0092697D" w:rsidP="00742C63">
      <w:pPr>
        <w:jc w:val="center"/>
        <w:rPr>
          <w:b/>
          <w:sz w:val="28"/>
          <w:szCs w:val="28"/>
        </w:rPr>
      </w:pPr>
    </w:p>
    <w:p w:rsidR="0092697D" w:rsidRDefault="0092697D" w:rsidP="00742C63">
      <w:pPr>
        <w:jc w:val="center"/>
        <w:rPr>
          <w:b/>
          <w:sz w:val="28"/>
          <w:szCs w:val="28"/>
        </w:rPr>
      </w:pPr>
    </w:p>
    <w:p w:rsidR="00A77854" w:rsidRPr="00742C63" w:rsidRDefault="00A77854" w:rsidP="00742C63">
      <w:pPr>
        <w:jc w:val="center"/>
        <w:rPr>
          <w:b/>
          <w:sz w:val="28"/>
          <w:szCs w:val="28"/>
        </w:rPr>
      </w:pPr>
      <w:r w:rsidRPr="00742C63">
        <w:rPr>
          <w:b/>
          <w:sz w:val="28"/>
          <w:szCs w:val="28"/>
        </w:rPr>
        <w:t>Мероприятия программы:</w:t>
      </w:r>
    </w:p>
    <w:p w:rsidR="00A77854" w:rsidRPr="00A77854" w:rsidRDefault="00A77854" w:rsidP="00742C63">
      <w:pPr>
        <w:jc w:val="center"/>
        <w:rPr>
          <w:sz w:val="28"/>
          <w:szCs w:val="28"/>
        </w:rPr>
      </w:pPr>
    </w:p>
    <w:p w:rsidR="00A77854" w:rsidRPr="00742C63" w:rsidRDefault="00A77854" w:rsidP="00742C63">
      <w:pPr>
        <w:jc w:val="center"/>
        <w:rPr>
          <w:b/>
          <w:sz w:val="28"/>
          <w:szCs w:val="28"/>
        </w:rPr>
      </w:pPr>
      <w:r w:rsidRPr="00742C63">
        <w:rPr>
          <w:b/>
          <w:sz w:val="28"/>
          <w:szCs w:val="28"/>
        </w:rPr>
        <w:t>Раздел I. «Личность»</w:t>
      </w:r>
    </w:p>
    <w:p w:rsidR="00A77854" w:rsidRPr="00A77854" w:rsidRDefault="00A77854" w:rsidP="00742C63">
      <w:pPr>
        <w:jc w:val="center"/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ab/>
      </w:r>
    </w:p>
    <w:p w:rsidR="00226715" w:rsidRDefault="00226715" w:rsidP="00A77854">
      <w:pPr>
        <w:rPr>
          <w:sz w:val="28"/>
          <w:szCs w:val="28"/>
        </w:rPr>
      </w:pPr>
      <w:r>
        <w:rPr>
          <w:sz w:val="28"/>
          <w:szCs w:val="28"/>
        </w:rPr>
        <w:t>1.1</w:t>
      </w:r>
    </w:p>
    <w:p w:rsidR="00226715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часы по изучению</w:t>
      </w:r>
    </w:p>
    <w:p w:rsidR="00226715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 xml:space="preserve"> «Требований к учащимся М</w:t>
      </w:r>
      <w:r>
        <w:rPr>
          <w:sz w:val="28"/>
          <w:szCs w:val="28"/>
        </w:rPr>
        <w:t>Б</w:t>
      </w:r>
      <w:r w:rsidRPr="00A77854">
        <w:rPr>
          <w:sz w:val="28"/>
          <w:szCs w:val="28"/>
        </w:rPr>
        <w:t>ОУ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 xml:space="preserve"> </w:t>
      </w:r>
      <w:r w:rsidR="00DA2DED">
        <w:rPr>
          <w:sz w:val="28"/>
          <w:szCs w:val="28"/>
        </w:rPr>
        <w:t>«Гимназия №33</w:t>
      </w:r>
      <w:r>
        <w:rPr>
          <w:sz w:val="28"/>
          <w:szCs w:val="28"/>
        </w:rPr>
        <w:t>»</w:t>
      </w:r>
      <w:r w:rsidRPr="00A77854">
        <w:rPr>
          <w:sz w:val="28"/>
          <w:szCs w:val="28"/>
        </w:rPr>
        <w:tab/>
      </w:r>
    </w:p>
    <w:p w:rsidR="00A77854" w:rsidRPr="00A77854" w:rsidRDefault="00226715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 сентябрь                 </w:t>
      </w:r>
    </w:p>
    <w:p w:rsidR="00A77854" w:rsidRPr="00A77854" w:rsidRDefault="00A77854" w:rsidP="00A77854">
      <w:pPr>
        <w:rPr>
          <w:sz w:val="28"/>
          <w:szCs w:val="28"/>
        </w:rPr>
      </w:pPr>
    </w:p>
    <w:p w:rsidR="00226715" w:rsidRDefault="00226715" w:rsidP="00A77854">
      <w:pPr>
        <w:rPr>
          <w:sz w:val="28"/>
          <w:szCs w:val="28"/>
        </w:rPr>
      </w:pPr>
      <w:r>
        <w:rPr>
          <w:sz w:val="28"/>
          <w:szCs w:val="28"/>
        </w:rPr>
        <w:t>1.2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Изучение Инструкции «Антитеррористические мероприятия», правила поведения при обнаружении взрывных устройств, поведение при захвате заложников.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сентябрь</w:t>
      </w:r>
      <w:r w:rsidRPr="00A77854">
        <w:rPr>
          <w:sz w:val="28"/>
          <w:szCs w:val="28"/>
        </w:rPr>
        <w:tab/>
      </w:r>
    </w:p>
    <w:p w:rsidR="00A77854" w:rsidRPr="00A77854" w:rsidRDefault="00226715" w:rsidP="00A77854">
      <w:pPr>
        <w:rPr>
          <w:sz w:val="28"/>
          <w:szCs w:val="28"/>
        </w:rPr>
      </w:pPr>
      <w:r>
        <w:rPr>
          <w:sz w:val="28"/>
          <w:szCs w:val="28"/>
        </w:rPr>
        <w:t>Классные</w:t>
      </w:r>
      <w:r w:rsidR="00742C63">
        <w:rPr>
          <w:sz w:val="28"/>
          <w:szCs w:val="28"/>
        </w:rPr>
        <w:t xml:space="preserve"> </w:t>
      </w:r>
      <w:r w:rsidR="00A77854" w:rsidRPr="00A77854">
        <w:rPr>
          <w:sz w:val="28"/>
          <w:szCs w:val="28"/>
        </w:rPr>
        <w:t>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рамках Дня солидарности с жертвами терактов классные часы «Терроризму скажем: «Нет!»»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сентябрь</w:t>
      </w:r>
      <w:r w:rsidRPr="00A77854">
        <w:rPr>
          <w:sz w:val="28"/>
          <w:szCs w:val="28"/>
        </w:rPr>
        <w:tab/>
      </w:r>
    </w:p>
    <w:p w:rsidR="00A77854" w:rsidRPr="00A77854" w:rsidRDefault="00226715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Классные </w:t>
      </w:r>
      <w:r w:rsidR="00A77854" w:rsidRPr="00A77854">
        <w:rPr>
          <w:sz w:val="28"/>
          <w:szCs w:val="28"/>
        </w:rPr>
        <w:t>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1.4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Диагностика жизненного и профессионального самоопределения учащихся 9-х классов.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сентябрь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Классный руководитель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1.5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Проведение диагностик: личности подростка и ее социальных связей, по определению уровней самооценки, адаптации к условиям нового учебного года, социометрии, стилей поведения в конфликтах, уровня воспитанности и др.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течение учебного года</w:t>
      </w:r>
      <w:r w:rsidRPr="00A77854">
        <w:rPr>
          <w:sz w:val="28"/>
          <w:szCs w:val="28"/>
        </w:rPr>
        <w:tab/>
      </w:r>
    </w:p>
    <w:p w:rsidR="00A77854" w:rsidRPr="00A77854" w:rsidRDefault="00226715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Классные </w:t>
      </w:r>
      <w:r w:rsidR="00A77854" w:rsidRPr="00A77854">
        <w:rPr>
          <w:sz w:val="28"/>
          <w:szCs w:val="28"/>
        </w:rPr>
        <w:t>руководители.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1.6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Приглашение работников ПДН, ГИБДД, проведения лекций, бесед, разъяснения прав и обязанностей учащихся с освещением вопросов противодействия экстремизму и терроризму.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октябрь,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lastRenderedPageBreak/>
        <w:t>апрель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Зам. Директора по ВР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1.7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Проведение</w:t>
      </w:r>
      <w:r w:rsidR="00226715">
        <w:rPr>
          <w:sz w:val="28"/>
          <w:szCs w:val="28"/>
        </w:rPr>
        <w:t xml:space="preserve"> </w:t>
      </w:r>
      <w:r w:rsidRPr="00A77854">
        <w:rPr>
          <w:sz w:val="28"/>
          <w:szCs w:val="28"/>
        </w:rPr>
        <w:t>школьной акции для старшеклассников «Твой выбор».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октябрь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1.8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 xml:space="preserve">Проведение классных часов, бесед, лекции по темам: </w:t>
      </w:r>
      <w:r w:rsidR="00226715">
        <w:rPr>
          <w:sz w:val="28"/>
          <w:szCs w:val="28"/>
        </w:rPr>
        <w:t xml:space="preserve"> «Дети Кавказа за мир на Кавказе», «И шар земной он выкруглен для счастья»,  «Воины-Дагесатанцы погибшие в контр-террориристических операциях на территории Дагестана», «Народы Дагестана живут в мире», «Мы за мир на планете земля», «Школа толерантности»,</w:t>
      </w:r>
      <w:r w:rsidRPr="00A77854">
        <w:rPr>
          <w:sz w:val="28"/>
          <w:szCs w:val="28"/>
        </w:rPr>
        <w:t xml:space="preserve"> «Мой стиль жизни– </w:t>
      </w:r>
      <w:proofErr w:type="gramStart"/>
      <w:r w:rsidRPr="00A77854">
        <w:rPr>
          <w:sz w:val="28"/>
          <w:szCs w:val="28"/>
        </w:rPr>
        <w:t>бе</w:t>
      </w:r>
      <w:proofErr w:type="gramEnd"/>
      <w:r w:rsidRPr="00A77854">
        <w:rPr>
          <w:sz w:val="28"/>
          <w:szCs w:val="28"/>
        </w:rPr>
        <w:t xml:space="preserve">зопасность и здоровье», «Наше право и наш интерес», «Выход есть: живи без….», «Я ребёнок. </w:t>
      </w:r>
      <w:proofErr w:type="gramStart"/>
      <w:r w:rsidRPr="00A77854">
        <w:rPr>
          <w:sz w:val="28"/>
          <w:szCs w:val="28"/>
        </w:rPr>
        <w:t>Я человек», «Жертва неразборчивости», «Современные вандалы», «Я – гражданин России», «Терроризм – угроза миру» и др.</w:t>
      </w:r>
      <w:r w:rsidRPr="00A77854">
        <w:rPr>
          <w:sz w:val="28"/>
          <w:szCs w:val="28"/>
        </w:rPr>
        <w:tab/>
      </w:r>
      <w:proofErr w:type="gramEnd"/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течение года</w:t>
      </w:r>
      <w:r w:rsidRPr="00A77854">
        <w:rPr>
          <w:sz w:val="28"/>
          <w:szCs w:val="28"/>
        </w:rPr>
        <w:tab/>
      </w:r>
    </w:p>
    <w:p w:rsidR="00D174D5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Классные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1.9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Анкетирование учащихся на тему «Интерес и досуг».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октябрь</w:t>
      </w:r>
      <w:r w:rsidRPr="00A77854">
        <w:rPr>
          <w:sz w:val="28"/>
          <w:szCs w:val="28"/>
        </w:rPr>
        <w:tab/>
      </w:r>
    </w:p>
    <w:p w:rsidR="00A77854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Соц. педагог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1.10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Оформление стенда «Административная ответственность граждан».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октябрь</w:t>
      </w:r>
      <w:r w:rsidRPr="00A77854">
        <w:rPr>
          <w:sz w:val="28"/>
          <w:szCs w:val="28"/>
        </w:rPr>
        <w:tab/>
      </w:r>
    </w:p>
    <w:p w:rsidR="00A77854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Соц. Педагог.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1.11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Оформление выставки книг в школьной библиотеке на тему: «Знаешь ли ты закон?»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октябрь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Библиотекарь</w:t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Урок  памяти «Мы помним Вас дети Беслана»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1.12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 xml:space="preserve">Проведение диспута «Моя жизнь. Мои права» </w:t>
      </w:r>
      <w:r w:rsidR="00D174D5">
        <w:rPr>
          <w:sz w:val="28"/>
          <w:szCs w:val="28"/>
        </w:rPr>
        <w:t>с учащимися 8-х - 9-х классов</w:t>
      </w:r>
      <w:proofErr w:type="gramStart"/>
      <w:r w:rsidR="00D174D5">
        <w:rPr>
          <w:sz w:val="28"/>
          <w:szCs w:val="28"/>
        </w:rPr>
        <w:t>.</w:t>
      </w:r>
      <w:proofErr w:type="gramEnd"/>
      <w:r w:rsidR="00D174D5">
        <w:rPr>
          <w:sz w:val="28"/>
          <w:szCs w:val="28"/>
        </w:rPr>
        <w:tab/>
      </w:r>
      <w:proofErr w:type="gramStart"/>
      <w:r w:rsidRPr="00A77854">
        <w:rPr>
          <w:sz w:val="28"/>
          <w:szCs w:val="28"/>
        </w:rPr>
        <w:t>о</w:t>
      </w:r>
      <w:proofErr w:type="gramEnd"/>
      <w:r w:rsidRPr="00A77854">
        <w:rPr>
          <w:sz w:val="28"/>
          <w:szCs w:val="28"/>
        </w:rPr>
        <w:t>ктябрь</w:t>
      </w:r>
      <w:r w:rsidRPr="00A77854">
        <w:rPr>
          <w:sz w:val="28"/>
          <w:szCs w:val="28"/>
        </w:rPr>
        <w:tab/>
      </w:r>
    </w:p>
    <w:p w:rsid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руководители</w:t>
      </w:r>
    </w:p>
    <w:p w:rsidR="00D174D5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Лекторий для родителей «Как воспитать истинного гражданина»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1.13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Диагностика Самооценки и уровня тревожности учащихся.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ноябрь</w:t>
      </w:r>
      <w:r w:rsidRPr="00A77854">
        <w:rPr>
          <w:sz w:val="28"/>
          <w:szCs w:val="28"/>
        </w:rPr>
        <w:tab/>
      </w:r>
    </w:p>
    <w:p w:rsid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Психолог</w:t>
      </w:r>
    </w:p>
    <w:p w:rsidR="00D174D5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Общешкольное мероприятие «Терроризм – угроза человечеству»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1.14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Мероприятия в рамках Международного Дня прав человека (по отдельному плану).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декабрь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1.15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Индивидуальная диагностика детей «группы риска». Составление индивидуальных карт развития.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декабрь</w:t>
      </w:r>
      <w:r w:rsidRPr="00A77854">
        <w:rPr>
          <w:sz w:val="28"/>
          <w:szCs w:val="28"/>
        </w:rPr>
        <w:tab/>
      </w:r>
    </w:p>
    <w:p w:rsid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Психолог</w:t>
      </w:r>
    </w:p>
    <w:p w:rsidR="00D174D5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Лекторий для родителей «Воспитание толерантности в семье»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1.16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часы на тему: «Правила поведения в опасных для жизни ситуациях дома, на улице и в обществе».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Все классные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1.17</w:t>
      </w:r>
      <w:r w:rsidRPr="00A77854">
        <w:rPr>
          <w:sz w:val="28"/>
          <w:szCs w:val="28"/>
        </w:rPr>
        <w:tab/>
      </w:r>
    </w:p>
    <w:p w:rsidR="00D174D5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Формирование навыков поведения в экстремальных ситуациях</w:t>
      </w:r>
    </w:p>
    <w:p w:rsidR="00D174D5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Уроки ОБЖ и НВП</w:t>
      </w:r>
    </w:p>
    <w:p w:rsidR="00A77854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В течение года</w:t>
      </w:r>
      <w:r w:rsidR="00A77854"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Классный руководитель.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1.18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Проведение конкурса «</w:t>
      </w:r>
      <w:proofErr w:type="gramStart"/>
      <w:r w:rsidRPr="00A77854">
        <w:rPr>
          <w:sz w:val="28"/>
          <w:szCs w:val="28"/>
        </w:rPr>
        <w:t>Овеянные</w:t>
      </w:r>
      <w:proofErr w:type="gramEnd"/>
      <w:r w:rsidRPr="00A77854">
        <w:rPr>
          <w:sz w:val="28"/>
          <w:szCs w:val="28"/>
        </w:rPr>
        <w:t xml:space="preserve"> славою флаг наш и герб».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февраль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ab/>
      </w:r>
    </w:p>
    <w:p w:rsidR="00A77854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Старшая вожатая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1.19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Игра «</w:t>
      </w:r>
      <w:r w:rsidR="00D174D5">
        <w:rPr>
          <w:sz w:val="28"/>
          <w:szCs w:val="28"/>
        </w:rPr>
        <w:t>Универсальный солдат</w:t>
      </w:r>
      <w:r w:rsidRPr="00A77854">
        <w:rPr>
          <w:sz w:val="28"/>
          <w:szCs w:val="28"/>
        </w:rPr>
        <w:t>» для 8-9-х классов.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февраль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1.20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Диагностика жизненного и профессионального самоопределения учащихся 9-х классов.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март</w:t>
      </w:r>
      <w:r w:rsidRPr="00A77854">
        <w:rPr>
          <w:sz w:val="28"/>
          <w:szCs w:val="28"/>
        </w:rPr>
        <w:tab/>
      </w:r>
    </w:p>
    <w:p w:rsid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t>соц. Педагог</w:t>
      </w:r>
    </w:p>
    <w:p w:rsidR="00D174D5" w:rsidRPr="00A77854" w:rsidRDefault="00D174D5" w:rsidP="00A7785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Общешкольное родительское собрание «Основы религиозных культур и светской этики. Культура межнационального  общения»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1.21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Конкурс проектов «Семья XXI века».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апрель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 xml:space="preserve">Классные руководители 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1.22</w:t>
      </w:r>
      <w:r w:rsidRPr="00A77854">
        <w:rPr>
          <w:sz w:val="28"/>
          <w:szCs w:val="28"/>
        </w:rPr>
        <w:tab/>
      </w:r>
    </w:p>
    <w:p w:rsidR="007545CA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Урок памяти «Боль моя Беслан»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апрель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1.23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Проведение классных часов, бесед, лекций по теме: «Что такое экстремизм?»; «Терроризм и его проявления»; «Школа – правовое пространство»; «Недаром помнит вся Россия»; «Великая должность – быть на Земле человеком»; «В семье единой» и др.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Второе полугодие</w:t>
      </w:r>
      <w:r w:rsidR="00A77854"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Классные руководители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1.24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День государственной символики</w:t>
      </w:r>
      <w:proofErr w:type="gramStart"/>
      <w:r w:rsidRPr="00A77854">
        <w:rPr>
          <w:sz w:val="28"/>
          <w:szCs w:val="28"/>
        </w:rPr>
        <w:t xml:space="preserve"> .</w:t>
      </w:r>
      <w:proofErr w:type="gramEnd"/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апрель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Старшая вожатая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1.25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Приглашение работников ПДН, ГИБДД, ОВД для проведения лекций, бесед, разъяснения прав и обязанностей, вопросов противодействия экстремизму.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В течение года</w:t>
      </w:r>
      <w:r w:rsidR="00A77854"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</w:t>
      </w:r>
      <w:r w:rsidR="00A77854" w:rsidRPr="00A77854">
        <w:rPr>
          <w:sz w:val="28"/>
          <w:szCs w:val="28"/>
        </w:rPr>
        <w:t>ВР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1.26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 xml:space="preserve">Проведение </w:t>
      </w:r>
      <w:r w:rsidR="007545CA">
        <w:rPr>
          <w:sz w:val="28"/>
          <w:szCs w:val="28"/>
        </w:rPr>
        <w:t>мероприятия «День защиты детей»</w:t>
      </w:r>
      <w:r w:rsidRPr="00A77854">
        <w:rPr>
          <w:sz w:val="28"/>
          <w:szCs w:val="28"/>
        </w:rPr>
        <w:t>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апрель</w:t>
      </w:r>
      <w:r w:rsidRPr="00A77854">
        <w:rPr>
          <w:sz w:val="28"/>
          <w:szCs w:val="28"/>
        </w:rPr>
        <w:tab/>
      </w:r>
    </w:p>
    <w:p w:rsid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Физрук</w:t>
      </w:r>
    </w:p>
    <w:p w:rsidR="007545CA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Уроки выживания, проводят сотрудники МЧС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1.27</w:t>
      </w:r>
      <w:r w:rsidRPr="00A77854">
        <w:rPr>
          <w:sz w:val="28"/>
          <w:szCs w:val="28"/>
        </w:rPr>
        <w:tab/>
      </w:r>
    </w:p>
    <w:p w:rsidR="007545CA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Акция «Дети против войны», праздничные мероприятия по празднованию Великой Победы</w:t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Старшая вожатая, </w:t>
      </w:r>
      <w:r w:rsidR="00A77854" w:rsidRPr="00A77854">
        <w:rPr>
          <w:sz w:val="28"/>
          <w:szCs w:val="28"/>
        </w:rPr>
        <w:t>Классный руководитель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1.28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Тренинги «Толерантное общение» в 7-х-8-х классах.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lastRenderedPageBreak/>
        <w:t>май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Психолог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1.29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Индивидуальное консультирование учащихся по персональным проблемам.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течение года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Психолог и соц. Педагог.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1.30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Участие в районных конкурсах, викторинах, спортивных соревнованиях.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течение года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Старшая вожатая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зам. по ВР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1.31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Проведение акции «Милосердие».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течение года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Старшая вожатая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1.32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Совещание педагогического коллектива по вопросам формирования установок толерантного сознания и профилактики экстремизма.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октябрь, 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апрель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Администрация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1.33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Проведение акций «Молодежь за здоровый образ жизни».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2 раза в год</w:t>
      </w:r>
      <w:r w:rsidRPr="00A77854">
        <w:rPr>
          <w:sz w:val="28"/>
          <w:szCs w:val="28"/>
        </w:rPr>
        <w:tab/>
      </w:r>
    </w:p>
    <w:p w:rsidR="00A77854" w:rsidRPr="00A77854" w:rsidRDefault="007545CA" w:rsidP="00A77854">
      <w:pPr>
        <w:rPr>
          <w:sz w:val="28"/>
          <w:szCs w:val="28"/>
        </w:rPr>
      </w:pPr>
      <w:r>
        <w:rPr>
          <w:sz w:val="28"/>
          <w:szCs w:val="28"/>
        </w:rPr>
        <w:t>Зам. по ВР ст. вожатая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1.34</w:t>
      </w:r>
      <w:r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Дни здоровья.</w:t>
      </w:r>
      <w:r w:rsidRPr="00A77854">
        <w:rPr>
          <w:sz w:val="28"/>
          <w:szCs w:val="28"/>
        </w:rPr>
        <w:tab/>
      </w:r>
    </w:p>
    <w:p w:rsidR="00A77854" w:rsidRPr="00A77854" w:rsidRDefault="00076295" w:rsidP="00A77854">
      <w:pPr>
        <w:rPr>
          <w:sz w:val="28"/>
          <w:szCs w:val="28"/>
        </w:rPr>
      </w:pPr>
      <w:r>
        <w:rPr>
          <w:sz w:val="28"/>
          <w:szCs w:val="28"/>
        </w:rPr>
        <w:t>Два раза в год</w:t>
      </w:r>
      <w:r w:rsidR="00A77854"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Физрук</w:t>
      </w:r>
    </w:p>
    <w:p w:rsidR="00A77854" w:rsidRPr="00A77854" w:rsidRDefault="00A77854" w:rsidP="00A77854">
      <w:pPr>
        <w:rPr>
          <w:sz w:val="28"/>
          <w:szCs w:val="28"/>
        </w:rPr>
      </w:pP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1.35</w:t>
      </w:r>
      <w:r w:rsidRPr="00A77854">
        <w:rPr>
          <w:sz w:val="28"/>
          <w:szCs w:val="28"/>
        </w:rPr>
        <w:tab/>
      </w:r>
    </w:p>
    <w:p w:rsidR="00A77854" w:rsidRPr="00A77854" w:rsidRDefault="00076295" w:rsidP="00A77854">
      <w:pPr>
        <w:rPr>
          <w:sz w:val="28"/>
          <w:szCs w:val="28"/>
        </w:rPr>
      </w:pPr>
      <w:r>
        <w:rPr>
          <w:sz w:val="28"/>
          <w:szCs w:val="28"/>
        </w:rPr>
        <w:t>Встречи с инспектором ПДН</w:t>
      </w:r>
    </w:p>
    <w:p w:rsidR="00A77854" w:rsidRPr="00A77854" w:rsidRDefault="00076295" w:rsidP="00A77854">
      <w:pPr>
        <w:rPr>
          <w:sz w:val="28"/>
          <w:szCs w:val="28"/>
        </w:rPr>
      </w:pPr>
      <w:r>
        <w:rPr>
          <w:sz w:val="28"/>
          <w:szCs w:val="28"/>
        </w:rPr>
        <w:t>В течение года</w:t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1.36</w:t>
      </w:r>
      <w:r w:rsidRPr="00A77854">
        <w:rPr>
          <w:sz w:val="28"/>
          <w:szCs w:val="28"/>
        </w:rPr>
        <w:tab/>
      </w:r>
    </w:p>
    <w:p w:rsidR="00A77854" w:rsidRPr="00A77854" w:rsidRDefault="00076295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Лекции и беседы </w:t>
      </w:r>
      <w:r w:rsidR="00A77854" w:rsidRPr="00A77854">
        <w:rPr>
          <w:sz w:val="28"/>
          <w:szCs w:val="28"/>
        </w:rPr>
        <w:t xml:space="preserve"> врача по толерантному отношению к окружающим.</w:t>
      </w:r>
      <w:r w:rsidR="00A77854" w:rsidRPr="00A77854">
        <w:rPr>
          <w:sz w:val="28"/>
          <w:szCs w:val="28"/>
        </w:rPr>
        <w:tab/>
      </w:r>
    </w:p>
    <w:p w:rsidR="00A77854" w:rsidRPr="00A77854" w:rsidRDefault="00A77854" w:rsidP="00A77854">
      <w:pPr>
        <w:rPr>
          <w:sz w:val="28"/>
          <w:szCs w:val="28"/>
        </w:rPr>
      </w:pPr>
      <w:r w:rsidRPr="00A77854">
        <w:rPr>
          <w:sz w:val="28"/>
          <w:szCs w:val="28"/>
        </w:rPr>
        <w:t>в течение года</w:t>
      </w:r>
      <w:r w:rsidRPr="00A77854">
        <w:rPr>
          <w:sz w:val="28"/>
          <w:szCs w:val="28"/>
        </w:rPr>
        <w:tab/>
      </w:r>
    </w:p>
    <w:p w:rsidR="00A77854" w:rsidRDefault="00076295" w:rsidP="00A77854">
      <w:pPr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</w:t>
      </w:r>
      <w:r w:rsidR="00A77854" w:rsidRPr="00A77854">
        <w:rPr>
          <w:sz w:val="28"/>
          <w:szCs w:val="28"/>
        </w:rPr>
        <w:t>ВР</w:t>
      </w:r>
    </w:p>
    <w:p w:rsidR="00A77854" w:rsidRDefault="00A77854" w:rsidP="00FC6A2E">
      <w:pPr>
        <w:rPr>
          <w:sz w:val="28"/>
          <w:szCs w:val="28"/>
        </w:rPr>
      </w:pPr>
    </w:p>
    <w:p w:rsidR="0092697D" w:rsidRDefault="0092697D" w:rsidP="00076295">
      <w:pPr>
        <w:rPr>
          <w:b/>
          <w:sz w:val="28"/>
          <w:szCs w:val="28"/>
        </w:rPr>
      </w:pPr>
    </w:p>
    <w:p w:rsidR="00076295" w:rsidRPr="00076295" w:rsidRDefault="00076295" w:rsidP="00076295">
      <w:pPr>
        <w:rPr>
          <w:b/>
          <w:sz w:val="28"/>
          <w:szCs w:val="28"/>
        </w:rPr>
      </w:pPr>
      <w:r w:rsidRPr="00076295">
        <w:rPr>
          <w:b/>
          <w:sz w:val="28"/>
          <w:szCs w:val="28"/>
        </w:rPr>
        <w:lastRenderedPageBreak/>
        <w:t>Раздел II. «Семья»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2.1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Мини сочинение «Моя семья» в 5-9-х классах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ноябрь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>
        <w:rPr>
          <w:sz w:val="28"/>
          <w:szCs w:val="28"/>
        </w:rPr>
        <w:t>Учителя русского языка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2.4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Конкурс рисунков «Рисуем вместе с родителями».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ноябрь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>
        <w:rPr>
          <w:sz w:val="28"/>
          <w:szCs w:val="28"/>
        </w:rPr>
        <w:t>Клас. Руководители.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2.5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День семьи (по специальному плану)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май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>
        <w:rPr>
          <w:sz w:val="28"/>
          <w:szCs w:val="28"/>
        </w:rPr>
        <w:t>клас. руководители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2.6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Работа с семьями, находящимися в социально опасном положении.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в течение года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Администрация,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классные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руководители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2.7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Приглашение работников ПДН, ГИБДД, проведения бесед с родителями по освещению вопросов противодействия экстремизму.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октябрь,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апрель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Администрация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2.8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Проведение родительских собраний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в течение года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Администрация,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классные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руководители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2.9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Индивидуальное консультирование родителей учащихся по персональным проблемам.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в течение года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Классные руководители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2.10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lastRenderedPageBreak/>
        <w:t xml:space="preserve">Организация работы родительского патруля. 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в течение года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 xml:space="preserve">Классные 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руководители.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b/>
          <w:sz w:val="28"/>
          <w:szCs w:val="28"/>
        </w:rPr>
      </w:pPr>
      <w:r w:rsidRPr="00076295">
        <w:rPr>
          <w:b/>
          <w:sz w:val="28"/>
          <w:szCs w:val="28"/>
        </w:rPr>
        <w:t>Раздел III. «Общество и государство»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3.1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Изучение на уроках Основ правовых знаний следующих тем: «Права человека», «Права человека в Конституции РФ и законодательстве РФ», «Демократическое правовое государство», «Основы конституционного строя», «Правовое государство и гражданское общество. Общественные объединения», «Право избирать и быть избранным», «Семья, родители, дети» и др.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По тематическому планированию</w:t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в течение учебного года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Учитель обществознания</w:t>
      </w:r>
    </w:p>
    <w:p w:rsidR="00076295" w:rsidRPr="00076295" w:rsidRDefault="00076295" w:rsidP="00076295">
      <w:pPr>
        <w:rPr>
          <w:sz w:val="28"/>
          <w:szCs w:val="28"/>
        </w:rPr>
      </w:pP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3.2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Проведение классных часов «Терроризм угроза обществу», «Действия при обнаружении опасности», «Правила поведения при угрозе и во время теракта», «Правила оказания первой помощи в различных ситуациях», «Организация Российской системы предупреждения и ликвидации ЧС».</w:t>
      </w:r>
      <w:r w:rsidRPr="00076295">
        <w:rPr>
          <w:sz w:val="28"/>
          <w:szCs w:val="28"/>
        </w:rPr>
        <w:tab/>
      </w:r>
    </w:p>
    <w:p w:rsidR="00076295" w:rsidRP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В течение учебного года</w:t>
      </w:r>
      <w:r w:rsidRPr="00076295">
        <w:rPr>
          <w:sz w:val="28"/>
          <w:szCs w:val="28"/>
        </w:rPr>
        <w:tab/>
      </w:r>
    </w:p>
    <w:p w:rsidR="00076295" w:rsidRDefault="00076295" w:rsidP="00076295">
      <w:pPr>
        <w:rPr>
          <w:sz w:val="28"/>
          <w:szCs w:val="28"/>
        </w:rPr>
      </w:pPr>
      <w:r w:rsidRPr="00076295">
        <w:rPr>
          <w:sz w:val="28"/>
          <w:szCs w:val="28"/>
        </w:rPr>
        <w:t>Классные руководители</w:t>
      </w:r>
    </w:p>
    <w:sectPr w:rsidR="00076295" w:rsidSect="004F184D">
      <w:pgSz w:w="11906" w:h="16838"/>
      <w:pgMar w:top="1134" w:right="850" w:bottom="1134" w:left="1701" w:header="708" w:footer="708" w:gutter="0"/>
      <w:pgBorders w:offsetFrom="page">
        <w:top w:val="waveline" w:sz="14" w:space="24" w:color="auto"/>
        <w:left w:val="waveline" w:sz="14" w:space="24" w:color="auto"/>
        <w:bottom w:val="waveline" w:sz="14" w:space="24" w:color="auto"/>
        <w:right w:val="waveline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765A4"/>
    <w:multiLevelType w:val="multilevel"/>
    <w:tmpl w:val="4456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E1A41"/>
    <w:multiLevelType w:val="multilevel"/>
    <w:tmpl w:val="BB80B27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ambri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ambria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ambria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21147ED"/>
    <w:multiLevelType w:val="multilevel"/>
    <w:tmpl w:val="B7A23C3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A5A"/>
    <w:rsid w:val="00076295"/>
    <w:rsid w:val="000A6AA2"/>
    <w:rsid w:val="00107EFD"/>
    <w:rsid w:val="001C5FE5"/>
    <w:rsid w:val="00226715"/>
    <w:rsid w:val="004F184D"/>
    <w:rsid w:val="005D3F41"/>
    <w:rsid w:val="006670BC"/>
    <w:rsid w:val="00680B6C"/>
    <w:rsid w:val="00742C63"/>
    <w:rsid w:val="007545CA"/>
    <w:rsid w:val="00775390"/>
    <w:rsid w:val="00822656"/>
    <w:rsid w:val="0088375D"/>
    <w:rsid w:val="0092697D"/>
    <w:rsid w:val="009C4A5A"/>
    <w:rsid w:val="00A77854"/>
    <w:rsid w:val="00B060B4"/>
    <w:rsid w:val="00B81AED"/>
    <w:rsid w:val="00BB79D0"/>
    <w:rsid w:val="00C52509"/>
    <w:rsid w:val="00D174D5"/>
    <w:rsid w:val="00DA2DED"/>
    <w:rsid w:val="00EE1F9C"/>
    <w:rsid w:val="00FC6A2E"/>
    <w:rsid w:val="00FF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C6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C6A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FC6A2E"/>
  </w:style>
  <w:style w:type="table" w:styleId="a4">
    <w:name w:val="Table Grid"/>
    <w:basedOn w:val="a1"/>
    <w:rsid w:val="00FC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FC6A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C6A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A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C6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C6A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FC6A2E"/>
  </w:style>
  <w:style w:type="table" w:styleId="a4">
    <w:name w:val="Table Grid"/>
    <w:basedOn w:val="a1"/>
    <w:rsid w:val="00FC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FC6A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C6A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A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050FC-3F49-4279-97AA-E94CB30C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17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gimnaziya 440033</cp:lastModifiedBy>
  <cp:revision>13</cp:revision>
  <cp:lastPrinted>2016-06-22T10:53:00Z</cp:lastPrinted>
  <dcterms:created xsi:type="dcterms:W3CDTF">2013-06-07T15:41:00Z</dcterms:created>
  <dcterms:modified xsi:type="dcterms:W3CDTF">2021-04-28T08:24:00Z</dcterms:modified>
</cp:coreProperties>
</file>