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1E" w:rsidRDefault="00D7101E">
      <w:pPr>
        <w:pStyle w:val="af"/>
        <w:jc w:val="center"/>
        <w:rPr>
          <w:b/>
          <w:bCs/>
          <w:color w:val="000000"/>
          <w:sz w:val="28"/>
          <w:szCs w:val="28"/>
        </w:rPr>
      </w:pPr>
      <w:bookmarkStart w:id="0" w:name="_GoBack"/>
      <w:bookmarkEnd w:id="0"/>
    </w:p>
    <w:p w:rsidR="00000420" w:rsidRDefault="00000420" w:rsidP="00000420">
      <w:pPr>
        <w:pStyle w:val="34"/>
        <w:shd w:val="clear" w:color="auto" w:fill="auto"/>
        <w:spacing w:after="542"/>
        <w:ind w:left="20"/>
      </w:pPr>
      <w:r>
        <w:t>Муниципальное бюджетное общеобразовательное учреждение</w:t>
      </w:r>
      <w:r>
        <w:br/>
        <w:t>«Гимназия №33» города Махачкала</w:t>
      </w:r>
      <w:r>
        <w:br/>
      </w:r>
    </w:p>
    <w:p w:rsidR="00000420" w:rsidRDefault="00000420" w:rsidP="00000420">
      <w:pPr>
        <w:spacing w:after="3"/>
        <w:ind w:left="1195" w:right="444"/>
        <w:jc w:val="right"/>
        <w:rPr>
          <w:b/>
        </w:rPr>
      </w:pPr>
      <w:r>
        <w:rPr>
          <w:b/>
        </w:rPr>
        <w:t>УТВЕРЖДАЮ</w:t>
      </w:r>
      <w:proofErr w:type="gramStart"/>
      <w:r>
        <w:rPr>
          <w:b/>
        </w:rPr>
        <w:t xml:space="preserve"> :</w:t>
      </w:r>
      <w:proofErr w:type="gramEnd"/>
    </w:p>
    <w:p w:rsidR="00000420" w:rsidRPr="00437FAE" w:rsidRDefault="00000420" w:rsidP="00000420">
      <w:pPr>
        <w:spacing w:after="3"/>
        <w:ind w:left="1195" w:right="444"/>
        <w:jc w:val="right"/>
      </w:pPr>
      <w:r w:rsidRPr="00437FAE">
        <w:t xml:space="preserve">Директор МБОУ «Гимназия 33» </w:t>
      </w:r>
    </w:p>
    <w:p w:rsidR="00000420" w:rsidRDefault="00000420" w:rsidP="00000420">
      <w:pPr>
        <w:spacing w:after="3"/>
        <w:ind w:left="1195" w:right="444"/>
        <w:jc w:val="right"/>
        <w:rPr>
          <w:b/>
        </w:rPr>
      </w:pPr>
      <w:r>
        <w:rPr>
          <w:b/>
        </w:rPr>
        <w:t>_____________ Б.М.Джамалов</w:t>
      </w:r>
    </w:p>
    <w:p w:rsidR="00D7101E" w:rsidRDefault="00D7101E">
      <w:pPr>
        <w:pStyle w:val="af"/>
        <w:jc w:val="center"/>
        <w:rPr>
          <w:b/>
          <w:bCs/>
          <w:color w:val="000000"/>
          <w:sz w:val="28"/>
          <w:szCs w:val="28"/>
        </w:rPr>
      </w:pPr>
    </w:p>
    <w:p w:rsidR="00000420" w:rsidRDefault="00000420">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pPr>
        <w:pStyle w:val="af"/>
        <w:jc w:val="center"/>
        <w:rPr>
          <w:b/>
          <w:bCs/>
          <w:color w:val="000000"/>
          <w:sz w:val="28"/>
          <w:szCs w:val="28"/>
        </w:rPr>
      </w:pPr>
    </w:p>
    <w:p w:rsidR="00D7101E" w:rsidRDefault="00D7101E" w:rsidP="00000420">
      <w:pPr>
        <w:pStyle w:val="af"/>
        <w:ind w:firstLine="0"/>
        <w:rPr>
          <w:b/>
          <w:bCs/>
          <w:color w:val="000000"/>
          <w:sz w:val="28"/>
          <w:szCs w:val="28"/>
        </w:rPr>
      </w:pPr>
    </w:p>
    <w:p w:rsidR="00D7101E" w:rsidRDefault="00D7101E">
      <w:pPr>
        <w:pStyle w:val="af"/>
        <w:jc w:val="center"/>
        <w:rPr>
          <w:b/>
          <w:bCs/>
          <w:color w:val="000000"/>
          <w:sz w:val="28"/>
          <w:szCs w:val="28"/>
        </w:rPr>
      </w:pPr>
    </w:p>
    <w:p w:rsidR="00D7101E" w:rsidRDefault="00D7101E">
      <w:pPr>
        <w:pStyle w:val="af"/>
        <w:rPr>
          <w:b/>
          <w:bCs/>
          <w:color w:val="000000"/>
          <w:sz w:val="28"/>
          <w:szCs w:val="28"/>
        </w:rPr>
      </w:pPr>
    </w:p>
    <w:p w:rsidR="00D7101E" w:rsidRDefault="00D7101E">
      <w:pPr>
        <w:pStyle w:val="af"/>
        <w:rPr>
          <w:b/>
          <w:bCs/>
          <w:color w:val="000000"/>
          <w:sz w:val="28"/>
          <w:szCs w:val="28"/>
        </w:rPr>
      </w:pPr>
    </w:p>
    <w:p w:rsidR="00000420" w:rsidRDefault="00000420" w:rsidP="00000420">
      <w:pPr>
        <w:pStyle w:val="1c"/>
        <w:keepNext/>
        <w:keepLines/>
        <w:shd w:val="clear" w:color="auto" w:fill="auto"/>
        <w:spacing w:before="0" w:after="375"/>
        <w:ind w:left="400" w:firstLine="0"/>
        <w:jc w:val="left"/>
      </w:pPr>
      <w:bookmarkStart w:id="1" w:name="bookmark0"/>
      <w:r>
        <w:t xml:space="preserve">                              РАБОЧАЯ ПРОГРАММА</w:t>
      </w:r>
      <w:bookmarkEnd w:id="1"/>
    </w:p>
    <w:p w:rsidR="00D7101E" w:rsidRDefault="00000420" w:rsidP="00000420">
      <w:pPr>
        <w:spacing w:line="276" w:lineRule="auto"/>
        <w:jc w:val="center"/>
        <w:rPr>
          <w:rFonts w:cs="Times New Roman"/>
          <w:b/>
          <w:sz w:val="28"/>
          <w:szCs w:val="28"/>
        </w:rPr>
      </w:pPr>
      <w:r>
        <w:t>Летнего оздоровительного лагеря</w:t>
      </w:r>
    </w:p>
    <w:p w:rsidR="00D7101E" w:rsidRDefault="00D7101E">
      <w:pPr>
        <w:spacing w:line="276" w:lineRule="auto"/>
        <w:jc w:val="right"/>
        <w:rPr>
          <w:rFonts w:cs="Times New Roman"/>
          <w:b/>
          <w:sz w:val="28"/>
          <w:szCs w:val="28"/>
        </w:rPr>
      </w:pPr>
    </w:p>
    <w:p w:rsidR="00D7101E" w:rsidRDefault="00000420" w:rsidP="00000420">
      <w:pPr>
        <w:tabs>
          <w:tab w:val="left" w:pos="4220"/>
        </w:tabs>
        <w:spacing w:line="360" w:lineRule="auto"/>
        <w:rPr>
          <w:rFonts w:cs="Times New Roman"/>
          <w:b/>
          <w:sz w:val="28"/>
          <w:szCs w:val="28"/>
        </w:rPr>
      </w:pPr>
      <w:r>
        <w:rPr>
          <w:rFonts w:cs="Times New Roman"/>
          <w:b/>
          <w:sz w:val="28"/>
          <w:szCs w:val="28"/>
        </w:rPr>
        <w:tab/>
        <w:t xml:space="preserve">«Космос» </w:t>
      </w:r>
    </w:p>
    <w:p w:rsidR="00000420" w:rsidRDefault="00000420" w:rsidP="00000420">
      <w:pPr>
        <w:tabs>
          <w:tab w:val="left" w:pos="4220"/>
        </w:tabs>
        <w:spacing w:line="360" w:lineRule="auto"/>
        <w:rPr>
          <w:rFonts w:cs="Times New Roman"/>
          <w:b/>
          <w:sz w:val="28"/>
          <w:szCs w:val="28"/>
        </w:rPr>
      </w:pPr>
      <w:r>
        <w:rPr>
          <w:rFonts w:cs="Times New Roman"/>
          <w:b/>
          <w:sz w:val="28"/>
          <w:szCs w:val="28"/>
        </w:rPr>
        <w:t xml:space="preserve">                                            при МБОУ «Гимназия №33»</w:t>
      </w:r>
    </w:p>
    <w:p w:rsidR="00D7101E" w:rsidRDefault="00D7101E">
      <w:pPr>
        <w:spacing w:line="360" w:lineRule="auto"/>
        <w:rPr>
          <w:rFonts w:cs="Times New Roman"/>
          <w:b/>
          <w:sz w:val="28"/>
          <w:szCs w:val="28"/>
        </w:rPr>
      </w:pPr>
    </w:p>
    <w:p w:rsidR="00D7101E" w:rsidRDefault="00D7101E">
      <w:pPr>
        <w:spacing w:line="360" w:lineRule="auto"/>
        <w:rPr>
          <w:rFonts w:cs="Times New Roman"/>
          <w:b/>
          <w:sz w:val="28"/>
          <w:szCs w:val="28"/>
        </w:rPr>
      </w:pPr>
    </w:p>
    <w:p w:rsidR="00D7101E" w:rsidRDefault="00D7101E">
      <w:pPr>
        <w:spacing w:line="360" w:lineRule="auto"/>
        <w:rPr>
          <w:rFonts w:cs="Times New Roman"/>
          <w:b/>
          <w:sz w:val="28"/>
          <w:szCs w:val="28"/>
        </w:rPr>
      </w:pPr>
    </w:p>
    <w:p w:rsidR="00D7101E" w:rsidRDefault="00D7101E">
      <w:pPr>
        <w:spacing w:line="360" w:lineRule="auto"/>
        <w:rPr>
          <w:rFonts w:cs="Times New Roman"/>
          <w:b/>
          <w:sz w:val="28"/>
          <w:szCs w:val="28"/>
        </w:rPr>
      </w:pPr>
    </w:p>
    <w:p w:rsidR="00D7101E" w:rsidRDefault="00D7101E">
      <w:pPr>
        <w:spacing w:line="360" w:lineRule="auto"/>
        <w:rPr>
          <w:rFonts w:cs="Times New Roman"/>
          <w:b/>
          <w:sz w:val="28"/>
          <w:szCs w:val="28"/>
        </w:rPr>
      </w:pPr>
    </w:p>
    <w:p w:rsidR="00D7101E" w:rsidRDefault="00D7101E">
      <w:pPr>
        <w:spacing w:line="360" w:lineRule="auto"/>
        <w:rPr>
          <w:rFonts w:cs="Times New Roman"/>
          <w:b/>
          <w:sz w:val="28"/>
          <w:szCs w:val="28"/>
        </w:rPr>
      </w:pPr>
    </w:p>
    <w:p w:rsidR="00D7101E" w:rsidRDefault="00000420">
      <w:pPr>
        <w:rPr>
          <w:rFonts w:cs="Times New Roman"/>
          <w:b/>
          <w:sz w:val="28"/>
          <w:szCs w:val="28"/>
        </w:rPr>
      </w:pPr>
      <w:r>
        <w:br w:type="page"/>
      </w:r>
    </w:p>
    <w:p w:rsidR="00D7101E" w:rsidRDefault="00000420">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D7101E" w:rsidRDefault="00D7101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D7101E">
        <w:tc>
          <w:tcPr>
            <w:tcW w:w="8553" w:type="dxa"/>
            <w:shd w:val="clear" w:color="auto" w:fill="auto"/>
          </w:tcPr>
          <w:p w:rsidR="00D7101E" w:rsidRDefault="00000420">
            <w:pPr>
              <w:rPr>
                <w:rFonts w:cs="Times New Roman"/>
                <w:color w:val="000000"/>
                <w:sz w:val="28"/>
                <w:szCs w:val="28"/>
              </w:rPr>
            </w:pPr>
            <w:bookmarkStart w:id="2" w:name="_Hlk100848127"/>
            <w:r>
              <w:rPr>
                <w:rFonts w:cs="Times New Roman"/>
                <w:color w:val="000000"/>
                <w:sz w:val="28"/>
                <w:szCs w:val="28"/>
              </w:rPr>
              <w:t>Пояснительная записка</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4</w:t>
            </w:r>
          </w:p>
        </w:tc>
      </w:tr>
      <w:tr w:rsidR="00D7101E">
        <w:tc>
          <w:tcPr>
            <w:tcW w:w="8553" w:type="dxa"/>
            <w:shd w:val="clear" w:color="auto" w:fill="auto"/>
          </w:tcPr>
          <w:p w:rsidR="00D7101E" w:rsidRDefault="00000420">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D7101E" w:rsidRDefault="00000420">
            <w:pPr>
              <w:spacing w:line="360" w:lineRule="auto"/>
              <w:jc w:val="center"/>
            </w:pPr>
            <w:r>
              <w:t>8</w:t>
            </w:r>
          </w:p>
        </w:tc>
      </w:tr>
      <w:tr w:rsidR="00D7101E">
        <w:trPr>
          <w:trHeight w:val="322"/>
        </w:trPr>
        <w:tc>
          <w:tcPr>
            <w:tcW w:w="8553" w:type="dxa"/>
            <w:vMerge w:val="restart"/>
            <w:shd w:val="clear" w:color="auto" w:fill="FFFFFF"/>
          </w:tcPr>
          <w:p w:rsidR="00D7101E" w:rsidRDefault="00000420">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8</w:t>
            </w:r>
          </w:p>
        </w:tc>
      </w:tr>
      <w:tr w:rsidR="00D7101E">
        <w:tc>
          <w:tcPr>
            <w:tcW w:w="8553" w:type="dxa"/>
            <w:shd w:val="clear" w:color="auto" w:fill="auto"/>
          </w:tcPr>
          <w:p w:rsidR="00D7101E" w:rsidRDefault="00000420">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9</w:t>
            </w:r>
          </w:p>
        </w:tc>
      </w:tr>
      <w:tr w:rsidR="00D7101E">
        <w:trPr>
          <w:trHeight w:val="322"/>
        </w:trPr>
        <w:tc>
          <w:tcPr>
            <w:tcW w:w="8553" w:type="dxa"/>
            <w:vMerge w:val="restart"/>
            <w:shd w:val="clear" w:color="auto" w:fill="FFFFFF"/>
          </w:tcPr>
          <w:p w:rsidR="00D7101E" w:rsidRDefault="00000420">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11</w:t>
            </w:r>
          </w:p>
        </w:tc>
      </w:tr>
      <w:tr w:rsidR="00D7101E">
        <w:trPr>
          <w:trHeight w:val="322"/>
        </w:trPr>
        <w:tc>
          <w:tcPr>
            <w:tcW w:w="8553" w:type="dxa"/>
            <w:shd w:val="clear" w:color="auto" w:fill="FFFFFF"/>
          </w:tcPr>
          <w:p w:rsidR="00D7101E" w:rsidRDefault="00000420">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13</w:t>
            </w:r>
          </w:p>
        </w:tc>
      </w:tr>
      <w:tr w:rsidR="00D7101E">
        <w:tc>
          <w:tcPr>
            <w:tcW w:w="8553" w:type="dxa"/>
            <w:shd w:val="clear" w:color="auto" w:fill="auto"/>
          </w:tcPr>
          <w:p w:rsidR="00D7101E" w:rsidRDefault="00000420">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D7101E" w:rsidRDefault="00000420">
            <w:pPr>
              <w:spacing w:line="360" w:lineRule="auto"/>
              <w:jc w:val="center"/>
            </w:pPr>
            <w:r>
              <w:t>14</w:t>
            </w:r>
          </w:p>
        </w:tc>
      </w:tr>
      <w:tr w:rsidR="00D7101E">
        <w:tc>
          <w:tcPr>
            <w:tcW w:w="8553" w:type="dxa"/>
            <w:shd w:val="clear" w:color="auto" w:fill="auto"/>
          </w:tcPr>
          <w:p w:rsidR="00D7101E" w:rsidRDefault="00000420">
            <w:pPr>
              <w:ind w:firstLine="850"/>
              <w:rPr>
                <w:rFonts w:cs="Times New Roman"/>
                <w:color w:val="000000"/>
                <w:sz w:val="28"/>
                <w:szCs w:val="28"/>
              </w:rPr>
            </w:pPr>
            <w:bookmarkStart w:id="3" w:name="_Hlk100848748"/>
            <w:bookmarkEnd w:id="2"/>
            <w:r>
              <w:rPr>
                <w:rFonts w:cs="Times New Roman"/>
                <w:color w:val="000000"/>
                <w:sz w:val="28"/>
                <w:szCs w:val="28"/>
              </w:rPr>
              <w:t>2.1. Модуль «Будущее России»</w:t>
            </w:r>
          </w:p>
        </w:tc>
        <w:tc>
          <w:tcPr>
            <w:tcW w:w="920" w:type="dxa"/>
            <w:shd w:val="clear" w:color="auto" w:fill="auto"/>
          </w:tcPr>
          <w:p w:rsidR="00D7101E" w:rsidRDefault="00000420">
            <w:pPr>
              <w:spacing w:line="360" w:lineRule="auto"/>
              <w:jc w:val="center"/>
            </w:pPr>
            <w:r>
              <w:t>14</w:t>
            </w:r>
          </w:p>
        </w:tc>
      </w:tr>
      <w:tr w:rsidR="00D7101E">
        <w:tc>
          <w:tcPr>
            <w:tcW w:w="8553" w:type="dxa"/>
            <w:shd w:val="clear" w:color="auto" w:fill="auto"/>
          </w:tcPr>
          <w:p w:rsidR="00D7101E" w:rsidRDefault="00000420">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D7101E" w:rsidRDefault="00000420">
            <w:pPr>
              <w:spacing w:line="360" w:lineRule="auto"/>
              <w:jc w:val="center"/>
            </w:pPr>
            <w:r>
              <w:t>15</w:t>
            </w:r>
          </w:p>
        </w:tc>
      </w:tr>
      <w:tr w:rsidR="00D7101E">
        <w:tc>
          <w:tcPr>
            <w:tcW w:w="8553" w:type="dxa"/>
            <w:shd w:val="clear" w:color="auto" w:fill="auto"/>
          </w:tcPr>
          <w:p w:rsidR="00D7101E" w:rsidRDefault="00000420">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16</w:t>
            </w:r>
          </w:p>
        </w:tc>
      </w:tr>
      <w:tr w:rsidR="00D7101E">
        <w:trPr>
          <w:trHeight w:val="322"/>
        </w:trPr>
        <w:tc>
          <w:tcPr>
            <w:tcW w:w="8553" w:type="dxa"/>
            <w:vMerge w:val="restart"/>
            <w:shd w:val="clear" w:color="auto" w:fill="FFFFFF"/>
          </w:tcPr>
          <w:p w:rsidR="00D7101E" w:rsidRDefault="00000420">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18</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19</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20</w:t>
            </w:r>
          </w:p>
        </w:tc>
      </w:tr>
      <w:tr w:rsidR="00D7101E">
        <w:trPr>
          <w:trHeight w:val="276"/>
        </w:trPr>
        <w:tc>
          <w:tcPr>
            <w:tcW w:w="8553" w:type="dxa"/>
            <w:vMerge w:val="restart"/>
            <w:shd w:val="clear" w:color="auto" w:fill="FFFFFF"/>
          </w:tcPr>
          <w:p w:rsidR="00D7101E" w:rsidRDefault="00000420">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20</w:t>
            </w:r>
          </w:p>
        </w:tc>
      </w:tr>
      <w:tr w:rsidR="00D7101E">
        <w:tc>
          <w:tcPr>
            <w:tcW w:w="8553" w:type="dxa"/>
            <w:shd w:val="clear" w:color="auto" w:fill="auto"/>
          </w:tcPr>
          <w:p w:rsidR="00D7101E" w:rsidRDefault="00000420">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21</w:t>
            </w:r>
          </w:p>
        </w:tc>
      </w:tr>
      <w:tr w:rsidR="00D7101E">
        <w:tc>
          <w:tcPr>
            <w:tcW w:w="8553" w:type="dxa"/>
            <w:shd w:val="clear" w:color="auto" w:fill="auto"/>
          </w:tcPr>
          <w:p w:rsidR="00D7101E" w:rsidRDefault="00000420">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23</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24</w:t>
            </w:r>
          </w:p>
        </w:tc>
      </w:tr>
      <w:tr w:rsidR="00D7101E">
        <w:tc>
          <w:tcPr>
            <w:tcW w:w="8553" w:type="dxa"/>
            <w:shd w:val="clear" w:color="auto" w:fill="auto"/>
          </w:tcPr>
          <w:p w:rsidR="00D7101E" w:rsidRDefault="00000420">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24</w:t>
            </w:r>
          </w:p>
        </w:tc>
      </w:tr>
      <w:tr w:rsidR="00D7101E">
        <w:tc>
          <w:tcPr>
            <w:tcW w:w="8553" w:type="dxa"/>
            <w:shd w:val="clear" w:color="auto" w:fill="auto"/>
          </w:tcPr>
          <w:p w:rsidR="00D7101E" w:rsidRDefault="00000420">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25</w:t>
            </w:r>
          </w:p>
        </w:tc>
      </w:tr>
      <w:tr w:rsidR="00D7101E">
        <w:tc>
          <w:tcPr>
            <w:tcW w:w="8553" w:type="dxa"/>
            <w:shd w:val="clear" w:color="auto" w:fill="auto"/>
          </w:tcPr>
          <w:p w:rsidR="00D7101E" w:rsidRDefault="00000420">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D7101E" w:rsidRDefault="00000420">
            <w:pPr>
              <w:spacing w:line="360" w:lineRule="auto"/>
              <w:jc w:val="center"/>
            </w:pPr>
            <w:r>
              <w:t>26</w:t>
            </w:r>
          </w:p>
        </w:tc>
      </w:tr>
      <w:tr w:rsidR="00D7101E">
        <w:tc>
          <w:tcPr>
            <w:tcW w:w="8553" w:type="dxa"/>
            <w:shd w:val="clear" w:color="auto" w:fill="auto"/>
          </w:tcPr>
          <w:p w:rsidR="00D7101E" w:rsidRDefault="00000420">
            <w:pPr>
              <w:ind w:firstLine="850"/>
              <w:rPr>
                <w:rFonts w:cs="Times New Roman"/>
              </w:rPr>
            </w:pPr>
            <w:r>
              <w:rPr>
                <w:rFonts w:cs="Times New Roman"/>
                <w:bCs/>
                <w:iCs/>
                <w:sz w:val="28"/>
                <w:szCs w:val="28"/>
              </w:rPr>
              <w:t>2.14. Модуль «</w:t>
            </w:r>
            <w:proofErr w:type="gramStart"/>
            <w:r>
              <w:rPr>
                <w:rFonts w:cs="Times New Roman"/>
                <w:bCs/>
                <w:iCs/>
                <w:sz w:val="28"/>
                <w:szCs w:val="28"/>
              </w:rPr>
              <w:t>Детское</w:t>
            </w:r>
            <w:proofErr w:type="gramEnd"/>
            <w:r>
              <w:rPr>
                <w:rFonts w:cs="Times New Roman"/>
                <w:bCs/>
                <w:iCs/>
                <w:sz w:val="28"/>
                <w:szCs w:val="28"/>
              </w:rPr>
              <w:t xml:space="preserve"> медиа-пространство»</w:t>
            </w:r>
          </w:p>
        </w:tc>
        <w:tc>
          <w:tcPr>
            <w:tcW w:w="920" w:type="dxa"/>
            <w:shd w:val="clear" w:color="auto" w:fill="auto"/>
          </w:tcPr>
          <w:p w:rsidR="00D7101E" w:rsidRDefault="00000420">
            <w:pPr>
              <w:spacing w:line="360" w:lineRule="auto"/>
              <w:jc w:val="center"/>
              <w:rPr>
                <w:rFonts w:cs="Times New Roman"/>
                <w:color w:val="000000"/>
                <w:sz w:val="28"/>
                <w:szCs w:val="28"/>
              </w:rPr>
            </w:pPr>
            <w:r>
              <w:rPr>
                <w:rFonts w:cs="Times New Roman"/>
                <w:color w:val="000000"/>
                <w:sz w:val="28"/>
                <w:szCs w:val="28"/>
              </w:rPr>
              <w:t>27</w:t>
            </w:r>
          </w:p>
        </w:tc>
      </w:tr>
      <w:tr w:rsidR="00D7101E">
        <w:trPr>
          <w:trHeight w:val="276"/>
        </w:trPr>
        <w:tc>
          <w:tcPr>
            <w:tcW w:w="8553" w:type="dxa"/>
            <w:vMerge w:val="restart"/>
            <w:shd w:val="clear" w:color="auto" w:fill="FFFFFF"/>
          </w:tcPr>
          <w:p w:rsidR="00D7101E" w:rsidRDefault="00000420">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28</w:t>
            </w:r>
          </w:p>
        </w:tc>
      </w:tr>
      <w:tr w:rsidR="00D7101E">
        <w:trPr>
          <w:trHeight w:val="276"/>
        </w:trPr>
        <w:tc>
          <w:tcPr>
            <w:tcW w:w="8553" w:type="dxa"/>
            <w:vMerge w:val="restart"/>
            <w:shd w:val="clear" w:color="auto" w:fill="FFFFFF"/>
          </w:tcPr>
          <w:p w:rsidR="00D7101E" w:rsidRDefault="00000420">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28</w:t>
            </w:r>
          </w:p>
        </w:tc>
      </w:tr>
      <w:tr w:rsidR="00D7101E">
        <w:tc>
          <w:tcPr>
            <w:tcW w:w="8553" w:type="dxa"/>
            <w:shd w:val="clear" w:color="auto" w:fill="auto"/>
          </w:tcPr>
          <w:p w:rsidR="00D7101E" w:rsidRDefault="00000420">
            <w:pPr>
              <w:outlineLvl w:val="0"/>
              <w:rPr>
                <w:rFonts w:eastAsia="Times New Roman" w:cs="Times New Roman"/>
                <w:color w:val="000000"/>
                <w:sz w:val="28"/>
              </w:rPr>
            </w:pPr>
            <w:bookmarkStart w:id="4" w:name="_Hlk100848186"/>
            <w:bookmarkEnd w:id="3"/>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D7101E" w:rsidRDefault="00000420">
            <w:pPr>
              <w:spacing w:line="360" w:lineRule="auto"/>
              <w:jc w:val="center"/>
            </w:pPr>
            <w:r>
              <w:t>30</w:t>
            </w:r>
          </w:p>
        </w:tc>
      </w:tr>
      <w:tr w:rsidR="00D7101E">
        <w:trPr>
          <w:trHeight w:val="276"/>
        </w:trPr>
        <w:tc>
          <w:tcPr>
            <w:tcW w:w="8553" w:type="dxa"/>
            <w:vMerge w:val="restart"/>
            <w:shd w:val="clear" w:color="auto" w:fill="FFFFFF"/>
          </w:tcPr>
          <w:p w:rsidR="00D7101E" w:rsidRDefault="00000420">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30</w:t>
            </w:r>
          </w:p>
        </w:tc>
      </w:tr>
      <w:tr w:rsidR="00D7101E">
        <w:trPr>
          <w:trHeight w:val="322"/>
        </w:trPr>
        <w:tc>
          <w:tcPr>
            <w:tcW w:w="8553" w:type="dxa"/>
            <w:vMerge w:val="restart"/>
            <w:shd w:val="clear" w:color="auto" w:fill="FFFFFF"/>
          </w:tcPr>
          <w:p w:rsidR="00D7101E" w:rsidRDefault="00000420">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D7101E" w:rsidRDefault="00000420">
            <w:pPr>
              <w:spacing w:line="360" w:lineRule="auto"/>
              <w:jc w:val="center"/>
              <w:rPr>
                <w:rFonts w:cs="Times New Roman"/>
                <w:color w:val="000000"/>
                <w:sz w:val="28"/>
                <w:szCs w:val="28"/>
              </w:rPr>
            </w:pPr>
            <w:r>
              <w:rPr>
                <w:rFonts w:cs="Times New Roman"/>
                <w:color w:val="000000"/>
                <w:sz w:val="28"/>
                <w:szCs w:val="28"/>
              </w:rPr>
              <w:t>32</w:t>
            </w:r>
          </w:p>
        </w:tc>
      </w:tr>
      <w:tr w:rsidR="00D7101E">
        <w:tc>
          <w:tcPr>
            <w:tcW w:w="8553" w:type="dxa"/>
            <w:shd w:val="clear" w:color="auto" w:fill="auto"/>
          </w:tcPr>
          <w:p w:rsidR="00D7101E" w:rsidRDefault="00000420">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D7101E" w:rsidRDefault="00000420">
            <w:pPr>
              <w:spacing w:line="360" w:lineRule="auto"/>
              <w:jc w:val="center"/>
            </w:pPr>
            <w:r>
              <w:t>34</w:t>
            </w:r>
          </w:p>
        </w:tc>
      </w:tr>
      <w:bookmarkEnd w:id="4"/>
    </w:tbl>
    <w:p w:rsidR="00D7101E" w:rsidRDefault="00000420">
      <w:pPr>
        <w:tabs>
          <w:tab w:val="left" w:pos="6942"/>
        </w:tabs>
        <w:ind w:right="57"/>
        <w:jc w:val="center"/>
        <w:rPr>
          <w:rFonts w:cs="Times New Roman"/>
          <w:b/>
          <w:sz w:val="28"/>
          <w:szCs w:val="28"/>
        </w:rPr>
      </w:pPr>
      <w:r>
        <w:br w:type="page"/>
      </w:r>
    </w:p>
    <w:p w:rsidR="00D7101E" w:rsidRDefault="00000420">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D7101E" w:rsidRDefault="00000420">
      <w:pPr>
        <w:spacing w:line="360" w:lineRule="auto"/>
        <w:ind w:firstLine="850"/>
        <w:jc w:val="both"/>
        <w:rPr>
          <w:rFonts w:eastAsia="Times New Roman" w:cs="Times New Roman"/>
          <w:sz w:val="28"/>
          <w:szCs w:val="28"/>
        </w:rPr>
      </w:pPr>
      <w:proofErr w:type="gramStart"/>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воспитания, Программа) подготовлена </w:t>
      </w:r>
      <w:r w:rsidR="007F285C">
        <w:rPr>
          <w:rFonts w:eastAsia="Times New Roman" w:cs="Times New Roman"/>
          <w:color w:val="000000"/>
          <w:sz w:val="28"/>
          <w:szCs w:val="28"/>
        </w:rPr>
        <w:t>МБОУ «Гимназия №33»</w:t>
      </w:r>
      <w:r>
        <w:rPr>
          <w:rFonts w:eastAsia="Times New Roman" w:cs="Times New Roman"/>
          <w:color w:val="000000"/>
          <w:sz w:val="28"/>
          <w:szCs w:val="28"/>
        </w:rPr>
        <w:t xml:space="preserve">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roofErr w:type="gramEnd"/>
    </w:p>
    <w:p w:rsidR="00D7101E" w:rsidRDefault="00000420">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D7101E" w:rsidRDefault="00000420">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7F285C" w:rsidRDefault="007F285C" w:rsidP="007F285C">
      <w:pPr>
        <w:pStyle w:val="34"/>
        <w:shd w:val="clear" w:color="auto" w:fill="auto"/>
        <w:spacing w:after="0"/>
        <w:ind w:left="1160" w:firstLine="700"/>
        <w:jc w:val="both"/>
      </w:pPr>
      <w:r>
        <w:t>Локальные документы</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Паспорт ЛОЛ «Космос».</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Устав образовательного учреждения.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Программа летнего отдыха детей в оздоровительном лагере.</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Приказ «Об открытии детского оздоровительного лагеря».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Приказ «Об ответственности за противопожарное состояние лагеря».</w:t>
      </w:r>
    </w:p>
    <w:p w:rsidR="007F285C" w:rsidRDefault="007F285C" w:rsidP="007F285C">
      <w:pPr>
        <w:widowControl w:val="0"/>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2098"/>
        </w:tabs>
        <w:spacing w:line="480" w:lineRule="exact"/>
        <w:ind w:left="1160" w:firstLine="700"/>
        <w:jc w:val="both"/>
      </w:pPr>
      <w:r>
        <w:t>Должностные инструкции сотрудников лагеря.</w:t>
      </w:r>
    </w:p>
    <w:p w:rsidR="007F285C" w:rsidRDefault="007F285C">
      <w:pPr>
        <w:tabs>
          <w:tab w:val="left" w:pos="851"/>
        </w:tabs>
        <w:spacing w:line="360" w:lineRule="auto"/>
        <w:ind w:firstLine="850"/>
        <w:jc w:val="both"/>
        <w:rPr>
          <w:rFonts w:eastAsia="Times New Roman" w:cs="Times New Roman"/>
          <w:color w:val="000000"/>
          <w:sz w:val="28"/>
          <w:szCs w:val="28"/>
        </w:rPr>
      </w:pPr>
    </w:p>
    <w:p w:rsidR="00D7101E" w:rsidRDefault="00000420">
      <w:pPr>
        <w:tabs>
          <w:tab w:val="left" w:pos="851"/>
        </w:tabs>
        <w:spacing w:line="360" w:lineRule="auto"/>
        <w:ind w:firstLine="850"/>
        <w:jc w:val="both"/>
        <w:rPr>
          <w:rFonts w:eastAsia="Times New Roman" w:cs="Times New Roman"/>
          <w:color w:val="000000"/>
          <w:sz w:val="28"/>
          <w:szCs w:val="28"/>
        </w:rPr>
      </w:pPr>
      <w:proofErr w:type="gramStart"/>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sidR="007F285C">
        <w:rPr>
          <w:rFonts w:eastAsia="Times New Roman" w:cs="Times New Roman"/>
          <w:color w:val="22272F"/>
          <w:sz w:val="28"/>
        </w:rPr>
        <w:t xml:space="preserve"> </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w:t>
      </w:r>
      <w:proofErr w:type="gramEnd"/>
      <w:r>
        <w:rPr>
          <w:rFonts w:eastAsia="Times New Roman" w:cs="Times New Roman"/>
          <w:color w:val="000000"/>
          <w:sz w:val="28"/>
          <w:highlight w:val="white"/>
        </w:rPr>
        <w:t xml:space="preserve">: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Pr>
          <w:rFonts w:eastAsia="Times New Roman" w:cs="Times New Roman"/>
          <w:color w:val="000000"/>
          <w:sz w:val="28"/>
          <w:highlight w:val="white"/>
        </w:rPr>
        <w:t>оздоровления</w:t>
      </w:r>
      <w:proofErr w:type="gramEnd"/>
      <w:r>
        <w:rPr>
          <w:rFonts w:eastAsia="Times New Roman" w:cs="Times New Roman"/>
          <w:color w:val="000000"/>
          <w:sz w:val="28"/>
          <w:highlight w:val="white"/>
        </w:rPr>
        <w:t xml:space="preserve"> обучающихся в каникулярное время (с круглосуточным или дневным пребыванием), детские </w:t>
      </w:r>
      <w:r>
        <w:rPr>
          <w:rFonts w:eastAsia="Times New Roman" w:cs="Times New Roman"/>
          <w:color w:val="000000"/>
          <w:sz w:val="28"/>
          <w:highlight w:val="white"/>
        </w:rPr>
        <w:lastRenderedPageBreak/>
        <w:t>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D7101E" w:rsidRDefault="00000420">
      <w:pPr>
        <w:tabs>
          <w:tab w:val="left" w:pos="851"/>
        </w:tabs>
        <w:spacing w:line="360" w:lineRule="auto"/>
        <w:ind w:firstLine="850"/>
        <w:jc w:val="both"/>
        <w:rPr>
          <w:rStyle w:val="a3"/>
          <w:rFonts w:eastAsia="Times New Roman" w:cs="Times New Roman"/>
          <w:color w:val="000000"/>
          <w:sz w:val="28"/>
          <w:szCs w:val="28"/>
        </w:rPr>
      </w:pPr>
      <w:r>
        <w:rPr>
          <w:rFonts w:eastAsia="Times New Roman" w:cs="Times New Roman"/>
          <w:i/>
          <w:color w:val="000000"/>
          <w:sz w:val="28"/>
        </w:rPr>
        <w:t xml:space="preserve">Примерная программа предназначена </w:t>
      </w:r>
      <w:proofErr w:type="gramStart"/>
      <w:r>
        <w:rPr>
          <w:rFonts w:eastAsia="Times New Roman" w:cs="Times New Roman"/>
          <w:i/>
          <w:color w:val="000000"/>
          <w:sz w:val="28"/>
        </w:rPr>
        <w:t>для использования в качестве основы при разработке в детском лагере</w:t>
      </w:r>
      <w:proofErr w:type="gramEnd"/>
      <w:r>
        <w:rPr>
          <w:rFonts w:eastAsia="Times New Roman" w:cs="Times New Roman"/>
          <w:i/>
          <w:color w:val="000000"/>
          <w:sz w:val="28"/>
        </w:rPr>
        <w:t xml:space="preserve"> рабочей программы воспитания.</w:t>
      </w:r>
      <w:r>
        <w:rPr>
          <w:rStyle w:val="a3"/>
          <w:rFonts w:eastAsia="Times New Roman" w:cs="Times New Roman"/>
          <w:color w:val="000000"/>
          <w:sz w:val="28"/>
        </w:rPr>
        <w:footnoteReference w:id="1"/>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proofErr w:type="gramStart"/>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roofErr w:type="gramEnd"/>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Программа предусматривает приобщение обучающихся к </w:t>
      </w:r>
      <w:proofErr w:type="gramStart"/>
      <w:r>
        <w:rPr>
          <w:rFonts w:eastAsia="Times New Roman" w:cs="Times New Roman"/>
          <w:color w:val="000000"/>
          <w:sz w:val="28"/>
          <w:szCs w:val="28"/>
        </w:rPr>
        <w:t>российским традиционным</w:t>
      </w:r>
      <w:proofErr w:type="gramEnd"/>
      <w:r>
        <w:rPr>
          <w:rFonts w:eastAsia="Times New Roman" w:cs="Times New Roman"/>
          <w:color w:val="000000"/>
          <w:sz w:val="28"/>
          <w:szCs w:val="28"/>
        </w:rPr>
        <w:t xml:space="preserve"> духовным ценностям, включая культурные ценности своей этнической группы, правилам и нормам поведения в российском обществе.</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Программа включает три раздела: целевой; содержательный; организационный.</w:t>
      </w:r>
    </w:p>
    <w:p w:rsidR="00D7101E" w:rsidRDefault="00000420">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D7101E" w:rsidRDefault="00000420">
      <w:pPr>
        <w:tabs>
          <w:tab w:val="left" w:pos="851"/>
        </w:tabs>
        <w:spacing w:line="360" w:lineRule="auto"/>
        <w:ind w:firstLine="850"/>
        <w:jc w:val="both"/>
        <w:rPr>
          <w:rFonts w:eastAsia="Times New Roman" w:cs="Times New Roman"/>
          <w:i/>
          <w:color w:val="000000"/>
          <w:sz w:val="28"/>
          <w:szCs w:val="28"/>
        </w:rPr>
      </w:pPr>
      <w:r>
        <w:rPr>
          <w:rFonts w:eastAsia="Times New Roman" w:cs="Times New Roman"/>
          <w:i/>
          <w:color w:val="000000"/>
          <w:sz w:val="28"/>
        </w:rPr>
        <w:t xml:space="preserve">При разработке или обновлении рабочей программы воспитания в детском лагере содержание всех разделов, за исключением нормативных положений, может изменяться в соответствии с особенностями детского лагеря. </w:t>
      </w:r>
      <w:r>
        <w:rPr>
          <w:rFonts w:eastAsia="Times New Roman" w:cs="Times New Roman"/>
          <w:i/>
          <w:color w:val="000000"/>
          <w:sz w:val="28"/>
          <w:szCs w:val="28"/>
        </w:rPr>
        <w:t xml:space="preserve">Рабочая программа воспитания, разработанная детским лагерем самостоятельно, должна быть направлена на организацию системы воспитательной работы в детском лагере </w:t>
      </w:r>
      <w:r>
        <w:rPr>
          <w:rFonts w:eastAsia="Times New Roman" w:cs="Times New Roman"/>
          <w:i/>
          <w:sz w:val="28"/>
          <w:szCs w:val="28"/>
        </w:rPr>
        <w:t>для создания</w:t>
      </w:r>
      <w:r>
        <w:rPr>
          <w:rFonts w:eastAsia="Times New Roman" w:cs="Times New Roman"/>
          <w:i/>
          <w:color w:val="000000"/>
          <w:sz w:val="28"/>
          <w:szCs w:val="28"/>
        </w:rPr>
        <w:t>единой воспитательной среды с учетом сложившихся традиций.</w:t>
      </w:r>
    </w:p>
    <w:p w:rsidR="00D7101E" w:rsidRDefault="00D7101E">
      <w:pPr>
        <w:tabs>
          <w:tab w:val="left" w:pos="851"/>
        </w:tabs>
        <w:spacing w:line="360" w:lineRule="auto"/>
        <w:rPr>
          <w:color w:val="000000"/>
          <w:sz w:val="28"/>
          <w:szCs w:val="28"/>
        </w:rPr>
      </w:pPr>
    </w:p>
    <w:p w:rsidR="00D7101E" w:rsidRDefault="00000420">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D7101E" w:rsidRDefault="00000420">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D7101E" w:rsidRDefault="00D7101E">
      <w:pPr>
        <w:spacing w:line="360" w:lineRule="auto"/>
        <w:rPr>
          <w:rFonts w:eastAsia="Times New Roman" w:cs="Times New Roman"/>
          <w:b/>
          <w:color w:val="000000"/>
          <w:sz w:val="28"/>
        </w:rPr>
      </w:pPr>
    </w:p>
    <w:p w:rsidR="00D7101E" w:rsidRDefault="00000420">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7101E" w:rsidRDefault="00000420">
      <w:pPr>
        <w:spacing w:line="360" w:lineRule="auto"/>
        <w:ind w:firstLine="709"/>
        <w:jc w:val="both"/>
        <w:rPr>
          <w:rFonts w:eastAsia="Times New Roman" w:cs="Times New Roman"/>
          <w:sz w:val="28"/>
        </w:rPr>
      </w:pPr>
      <w:proofErr w:type="gramStart"/>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roofErr w:type="gramEnd"/>
    </w:p>
    <w:p w:rsidR="00D7101E" w:rsidRDefault="00000420">
      <w:pPr>
        <w:spacing w:line="360" w:lineRule="auto"/>
        <w:ind w:firstLine="709"/>
        <w:jc w:val="both"/>
        <w:rPr>
          <w:rFonts w:eastAsia="Times New Roman" w:cs="Times New Roman"/>
          <w:color w:val="000000"/>
          <w:sz w:val="28"/>
        </w:rPr>
      </w:pPr>
      <w:proofErr w:type="gramStart"/>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w:t>
      </w:r>
      <w:proofErr w:type="gramEnd"/>
      <w:r>
        <w:rPr>
          <w:rFonts w:eastAsia="Times New Roman" w:cs="Times New Roman"/>
          <w:color w:val="000000"/>
          <w:sz w:val="28"/>
        </w:rPr>
        <w:t xml:space="preserve"> Приоритетной задачей Российской Федерации в сфере воспитания детей является развитие высоконравственной личности, разделяющей </w:t>
      </w:r>
      <w:proofErr w:type="gramStart"/>
      <w:r>
        <w:rPr>
          <w:rFonts w:eastAsia="Times New Roman" w:cs="Times New Roman"/>
          <w:color w:val="000000"/>
          <w:sz w:val="28"/>
        </w:rPr>
        <w:t>российские традиционные</w:t>
      </w:r>
      <w:proofErr w:type="gramEnd"/>
      <w:r>
        <w:rPr>
          <w:rFonts w:eastAsia="Times New Roman" w:cs="Times New Roman"/>
          <w:color w:val="000000"/>
          <w:sz w:val="28"/>
        </w:rPr>
        <w:t xml:space="preserve">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7101E" w:rsidRDefault="00D7101E">
      <w:pPr>
        <w:spacing w:line="360" w:lineRule="auto"/>
        <w:ind w:firstLine="709"/>
        <w:rPr>
          <w:rFonts w:eastAsia="Times New Roman" w:cs="Times New Roman"/>
          <w:color w:val="000000"/>
          <w:sz w:val="28"/>
        </w:rPr>
      </w:pPr>
    </w:p>
    <w:p w:rsidR="00D7101E" w:rsidRDefault="00000420">
      <w:pPr>
        <w:spacing w:line="360" w:lineRule="auto"/>
        <w:jc w:val="center"/>
        <w:rPr>
          <w:sz w:val="28"/>
        </w:rPr>
      </w:pPr>
      <w:r>
        <w:rPr>
          <w:rFonts w:eastAsia="Times New Roman" w:cs="Times New Roman"/>
          <w:b/>
          <w:color w:val="000000"/>
          <w:sz w:val="28"/>
        </w:rPr>
        <w:t>1.1. Цель и задачи воспитания</w:t>
      </w:r>
    </w:p>
    <w:p w:rsidR="00D7101E" w:rsidRDefault="00000420">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w:t>
      </w:r>
      <w:r>
        <w:rPr>
          <w:rFonts w:eastAsia="Times New Roman" w:cs="Times New Roman"/>
          <w:color w:val="000000"/>
          <w:sz w:val="28"/>
        </w:rPr>
        <w:lastRenderedPageBreak/>
        <w:t xml:space="preserve">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w:t>
      </w:r>
      <w:proofErr w:type="gramStart"/>
      <w:r>
        <w:rPr>
          <w:rFonts w:eastAsia="Times New Roman" w:cs="Times New Roman"/>
          <w:color w:val="000000"/>
          <w:sz w:val="28"/>
        </w:rPr>
        <w:t>социализации</w:t>
      </w:r>
      <w:proofErr w:type="gramEnd"/>
      <w:r>
        <w:rPr>
          <w:rFonts w:eastAsia="Times New Roman" w:cs="Times New Roman"/>
          <w:color w:val="000000"/>
          <w:sz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w:t>
      </w:r>
      <w:proofErr w:type="gramStart"/>
      <w:r>
        <w:rPr>
          <w:rFonts w:eastAsia="Times New Roman" w:cs="Times New Roman"/>
          <w:color w:val="000000"/>
          <w:sz w:val="28"/>
        </w:rPr>
        <w:t>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r>
        <w:rPr>
          <w:rFonts w:eastAsia="Times New Roman" w:cs="Times New Roman"/>
          <w:color w:val="000000"/>
          <w:sz w:val="28"/>
        </w:rPr>
        <w:t xml:space="preserve"> (Федеральный закон от 29 декабря 2012 г. № 273-ФЗ «Об образовании в Российской Федерации, ст. 2, п. 2).</w:t>
      </w:r>
    </w:p>
    <w:p w:rsidR="00D7101E" w:rsidRDefault="00000420">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D7101E" w:rsidRDefault="00D7101E">
      <w:pPr>
        <w:pStyle w:val="ParaAttribute16"/>
        <w:spacing w:line="360" w:lineRule="auto"/>
        <w:ind w:left="0" w:firstLine="851"/>
        <w:jc w:val="left"/>
        <w:rPr>
          <w:rFonts w:eastAsia="Times New Roman"/>
          <w:color w:val="000000"/>
          <w:sz w:val="28"/>
        </w:rPr>
      </w:pPr>
    </w:p>
    <w:p w:rsidR="00D7101E" w:rsidRDefault="00000420">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lastRenderedPageBreak/>
        <w:t>Воспитательная деятельность в детском лагере основывается на следующих принципах:</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D7101E" w:rsidRDefault="00000420">
      <w:pPr>
        <w:pStyle w:val="ParaAttribute16"/>
        <w:spacing w:line="360" w:lineRule="auto"/>
        <w:ind w:left="0" w:firstLine="851"/>
        <w:rPr>
          <w:rFonts w:eastAsia="Times New Roman"/>
          <w:color w:val="000000"/>
          <w:sz w:val="28"/>
        </w:rPr>
      </w:pPr>
      <w:proofErr w:type="gramStart"/>
      <w:r>
        <w:rPr>
          <w:rFonts w:eastAsia="Times New Roman"/>
          <w:b/>
          <w:color w:val="000000"/>
          <w:sz w:val="28"/>
        </w:rPr>
        <w:lastRenderedPageBreak/>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roofErr w:type="gramEnd"/>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D7101E" w:rsidRDefault="00000420">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D7101E" w:rsidRDefault="00000420">
      <w:pPr>
        <w:pStyle w:val="ParaAttribute16"/>
        <w:spacing w:line="360" w:lineRule="auto"/>
        <w:ind w:left="0" w:firstLine="851"/>
        <w:rPr>
          <w:rFonts w:eastAsia="Times New Roman"/>
          <w:color w:val="000000"/>
          <w:sz w:val="28"/>
        </w:rPr>
      </w:pPr>
      <w:r>
        <w:rPr>
          <w:rFonts w:eastAsia="Times New Roman"/>
          <w:color w:val="000000"/>
          <w:sz w:val="28"/>
        </w:rPr>
        <w:t xml:space="preserve">- </w:t>
      </w:r>
      <w:proofErr w:type="gramStart"/>
      <w:r>
        <w:rPr>
          <w:rFonts w:eastAsia="Times New Roman"/>
          <w:b/>
          <w:color w:val="000000"/>
          <w:sz w:val="28"/>
        </w:rPr>
        <w:t>д</w:t>
      </w:r>
      <w:proofErr w:type="gramEnd"/>
      <w:r>
        <w:rPr>
          <w:rFonts w:eastAsia="Times New Roman"/>
          <w:b/>
          <w:color w:val="000000"/>
          <w:sz w:val="28"/>
        </w:rPr>
        <w:t>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Pr>
          <w:rFonts w:eastAsia="Times New Roman"/>
          <w:color w:val="000000"/>
          <w:sz w:val="28"/>
        </w:rPr>
        <w:t>Дети-Вожатый</w:t>
      </w:r>
      <w:proofErr w:type="gramEnd"/>
      <w:r>
        <w:rPr>
          <w:rFonts w:eastAsia="Times New Roman"/>
          <w:color w:val="000000"/>
          <w:sz w:val="28"/>
        </w:rPr>
        <w:t>».</w:t>
      </w:r>
    </w:p>
    <w:p w:rsidR="00D7101E" w:rsidRDefault="00D7101E">
      <w:pPr>
        <w:pStyle w:val="1"/>
        <w:spacing w:before="0" w:after="0" w:line="360" w:lineRule="auto"/>
        <w:jc w:val="center"/>
        <w:rPr>
          <w:color w:val="000000"/>
          <w:sz w:val="28"/>
          <w:szCs w:val="24"/>
        </w:rPr>
      </w:pPr>
    </w:p>
    <w:p w:rsidR="00D7101E" w:rsidRDefault="00000420">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D7101E" w:rsidRDefault="00000420">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D7101E" w:rsidRDefault="00000420">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w:t>
      </w:r>
      <w:r>
        <w:rPr>
          <w:color w:val="000000"/>
          <w:sz w:val="28"/>
        </w:rPr>
        <w:lastRenderedPageBreak/>
        <w:t xml:space="preserve">другим народам России, формирование </w:t>
      </w:r>
      <w:proofErr w:type="gramStart"/>
      <w:r>
        <w:rPr>
          <w:color w:val="000000"/>
          <w:sz w:val="28"/>
        </w:rPr>
        <w:t>общероссийской культурной</w:t>
      </w:r>
      <w:proofErr w:type="gramEnd"/>
      <w:r>
        <w:rPr>
          <w:color w:val="000000"/>
          <w:sz w:val="28"/>
        </w:rPr>
        <w:t xml:space="preserve"> идентичности;</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xml:space="preserve">: формирование эстетической культуры на основе </w:t>
      </w:r>
      <w:proofErr w:type="gramStart"/>
      <w:r>
        <w:rPr>
          <w:color w:val="000000"/>
          <w:sz w:val="28"/>
        </w:rPr>
        <w:t>российских традиционных</w:t>
      </w:r>
      <w:proofErr w:type="gramEnd"/>
      <w:r>
        <w:rPr>
          <w:color w:val="000000"/>
          <w:sz w:val="28"/>
        </w:rPr>
        <w:t xml:space="preserve"> духовных ценностей, приобщение к лучшим образцам отечественного и мирового искусства;</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w:t>
      </w:r>
      <w:proofErr w:type="gramStart"/>
      <w:r>
        <w:rPr>
          <w:color w:val="000000"/>
          <w:sz w:val="28"/>
        </w:rPr>
        <w:t>российских традиционных</w:t>
      </w:r>
      <w:proofErr w:type="gramEnd"/>
      <w:r>
        <w:rPr>
          <w:color w:val="000000"/>
          <w:sz w:val="28"/>
        </w:rPr>
        <w:t xml:space="preserve"> духовных ценностей;</w:t>
      </w:r>
    </w:p>
    <w:p w:rsidR="00D7101E" w:rsidRDefault="00000420">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7101E" w:rsidRDefault="00000420">
      <w:pPr>
        <w:widowControl w:val="0"/>
        <w:spacing w:line="360" w:lineRule="auto"/>
        <w:ind w:firstLine="850"/>
        <w:jc w:val="both"/>
        <w:rPr>
          <w:color w:val="000000"/>
          <w:sz w:val="28"/>
        </w:rPr>
      </w:pPr>
      <w:proofErr w:type="gramStart"/>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roofErr w:type="gramEnd"/>
    </w:p>
    <w:p w:rsidR="00D7101E" w:rsidRDefault="00000420">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D7101E" w:rsidRDefault="00D7101E">
      <w:pPr>
        <w:spacing w:line="360" w:lineRule="auto"/>
        <w:ind w:firstLine="851"/>
        <w:jc w:val="both"/>
        <w:rPr>
          <w:color w:val="00000A"/>
          <w:sz w:val="28"/>
          <w:szCs w:val="28"/>
        </w:rPr>
      </w:pPr>
    </w:p>
    <w:p w:rsidR="00D7101E" w:rsidRDefault="00000420">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D7101E" w:rsidRDefault="00000420">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D7101E" w:rsidRDefault="00000420">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D7101E" w:rsidRDefault="00000420">
      <w:pPr>
        <w:spacing w:line="360" w:lineRule="auto"/>
        <w:ind w:firstLine="851"/>
        <w:jc w:val="both"/>
      </w:pPr>
      <w:r>
        <w:rPr>
          <w:sz w:val="28"/>
          <w:szCs w:val="28"/>
          <w:lang w:eastAsia="ru-RU"/>
        </w:rPr>
        <w:lastRenderedPageBreak/>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D7101E" w:rsidRDefault="00000420">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D7101E" w:rsidRDefault="00000420">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D7101E" w:rsidRDefault="00000420">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D7101E" w:rsidRDefault="00000420">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D7101E" w:rsidRDefault="00000420">
      <w:pPr>
        <w:spacing w:line="360" w:lineRule="auto"/>
        <w:ind w:firstLine="851"/>
        <w:jc w:val="both"/>
      </w:pPr>
      <w:r>
        <w:rPr>
          <w:color w:val="000000"/>
          <w:sz w:val="28"/>
          <w:szCs w:val="28"/>
        </w:rPr>
        <w:t>- обмен опытом между детьми в формате «</w:t>
      </w:r>
      <w:proofErr w:type="gramStart"/>
      <w:r>
        <w:rPr>
          <w:color w:val="000000"/>
          <w:sz w:val="28"/>
          <w:szCs w:val="28"/>
        </w:rPr>
        <w:t>дети-детям</w:t>
      </w:r>
      <w:proofErr w:type="gramEnd"/>
      <w:r>
        <w:rPr>
          <w:color w:val="000000"/>
          <w:sz w:val="28"/>
          <w:szCs w:val="28"/>
        </w:rPr>
        <w:t>»;</w:t>
      </w:r>
    </w:p>
    <w:p w:rsidR="00D7101E" w:rsidRDefault="00000420">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D7101E" w:rsidRDefault="00000420">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D7101E" w:rsidRDefault="00000420">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D7101E" w:rsidRDefault="00000420">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D7101E" w:rsidRDefault="00000420">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D7101E" w:rsidRDefault="00000420">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D7101E" w:rsidRDefault="00000420">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D7101E" w:rsidRDefault="00000420">
      <w:pPr>
        <w:pStyle w:val="1"/>
        <w:spacing w:before="0" w:after="0" w:line="360" w:lineRule="auto"/>
        <w:jc w:val="center"/>
        <w:rPr>
          <w:sz w:val="28"/>
        </w:rPr>
      </w:pPr>
      <w:r>
        <w:rPr>
          <w:color w:val="000000"/>
          <w:sz w:val="28"/>
          <w:szCs w:val="24"/>
        </w:rPr>
        <w:t>ВОСПИТАТЕЛЬНО ДЕЯТЕЛЬНОСТИ</w:t>
      </w:r>
    </w:p>
    <w:p w:rsidR="00D7101E" w:rsidRDefault="00000420">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proofErr w:type="gramStart"/>
      <w:r>
        <w:rPr>
          <w:rFonts w:eastAsia="Times New Roman" w:cs="Times New Roman"/>
          <w:color w:val="000000"/>
          <w:sz w:val="28"/>
        </w:rPr>
        <w:t>.С</w:t>
      </w:r>
      <w:proofErr w:type="gramEnd"/>
      <w:r>
        <w:rPr>
          <w:rFonts w:eastAsia="Times New Roman" w:cs="Times New Roman"/>
          <w:color w:val="000000"/>
          <w:sz w:val="28"/>
        </w:rPr>
        <w:t>одержание, виды и формы воспитательной деятельности представлены в соответствующих модулях.</w:t>
      </w:r>
    </w:p>
    <w:p w:rsidR="00D7101E" w:rsidRDefault="00000420">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D7101E" w:rsidRDefault="00000420">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D7101E" w:rsidRDefault="00D7101E">
      <w:pPr>
        <w:spacing w:line="360" w:lineRule="auto"/>
        <w:rPr>
          <w:rFonts w:eastAsia="Times New Roman" w:cs="Times New Roman"/>
          <w:b/>
          <w:color w:val="000000"/>
          <w:sz w:val="28"/>
          <w:szCs w:val="28"/>
          <w:highlight w:val="white"/>
        </w:rPr>
      </w:pPr>
    </w:p>
    <w:p w:rsidR="00D7101E" w:rsidRDefault="00000420">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D7101E" w:rsidRDefault="00000420">
      <w:pPr>
        <w:spacing w:line="360" w:lineRule="auto"/>
        <w:jc w:val="center"/>
        <w:rPr>
          <w:rFonts w:eastAsia="Times New Roman" w:cs="Times New Roman"/>
          <w:sz w:val="28"/>
          <w:szCs w:val="28"/>
        </w:rPr>
      </w:pPr>
      <w:r>
        <w:rPr>
          <w:rFonts w:eastAsia="Times New Roman" w:cs="Times New Roman"/>
          <w:b/>
          <w:color w:val="000000"/>
          <w:sz w:val="28"/>
        </w:rPr>
        <w:t>(</w:t>
      </w:r>
      <w:proofErr w:type="gramStart"/>
      <w:r>
        <w:rPr>
          <w:rFonts w:eastAsia="Times New Roman" w:cs="Times New Roman"/>
          <w:b/>
          <w:color w:val="000000"/>
          <w:sz w:val="28"/>
        </w:rPr>
        <w:t>обязательные</w:t>
      </w:r>
      <w:proofErr w:type="gramEnd"/>
      <w:r>
        <w:rPr>
          <w:rFonts w:eastAsia="Times New Roman" w:cs="Times New Roman"/>
          <w:b/>
          <w:color w:val="000000"/>
          <w:sz w:val="28"/>
        </w:rPr>
        <w:t xml:space="preserve"> для всех детских лагерей)</w:t>
      </w:r>
    </w:p>
    <w:p w:rsidR="00D7101E" w:rsidRDefault="00000420">
      <w:pPr>
        <w:spacing w:line="360" w:lineRule="auto"/>
        <w:jc w:val="center"/>
        <w:rPr>
          <w:b/>
          <w:color w:val="000000"/>
          <w:sz w:val="28"/>
          <w:szCs w:val="28"/>
        </w:rPr>
      </w:pPr>
      <w:r>
        <w:rPr>
          <w:b/>
          <w:iCs/>
          <w:color w:val="000000"/>
          <w:sz w:val="28"/>
          <w:szCs w:val="28"/>
        </w:rPr>
        <w:t>2.1. Модуль «Будущее России»</w:t>
      </w:r>
    </w:p>
    <w:p w:rsidR="00D7101E" w:rsidRDefault="00000420">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5"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5"/>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lastRenderedPageBreak/>
        <w:t>22 июня - День памяти и скорби;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D7101E" w:rsidRDefault="00000420">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D7101E" w:rsidRDefault="00000420">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D7101E" w:rsidRDefault="00000420">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D7101E" w:rsidRDefault="00000420">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D7101E" w:rsidRDefault="00000420">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D7101E" w:rsidRDefault="00D7101E">
      <w:pPr>
        <w:spacing w:line="360" w:lineRule="auto"/>
        <w:rPr>
          <w:color w:val="000000"/>
          <w:sz w:val="28"/>
          <w:szCs w:val="28"/>
        </w:rPr>
      </w:pPr>
    </w:p>
    <w:p w:rsidR="00D7101E" w:rsidRDefault="00000420">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D7101E" w:rsidRDefault="00000420">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D7101E" w:rsidRDefault="00000420">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D7101E" w:rsidRDefault="00000420">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D7101E" w:rsidRDefault="00000420">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proofErr w:type="gramStart"/>
      <w:r>
        <w:rPr>
          <w:rFonts w:eastAsia="Times New Roman" w:cs="Times New Roman"/>
          <w:i/>
          <w:color w:val="000000"/>
          <w:sz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w:t>
      </w:r>
      <w:proofErr w:type="gramEnd"/>
      <w:r>
        <w:rPr>
          <w:rFonts w:eastAsia="Times New Roman" w:cs="Times New Roman"/>
          <w:i/>
          <w:color w:val="000000"/>
          <w:sz w:val="28"/>
        </w:rPr>
        <w:t xml:space="preserve"> </w:t>
      </w:r>
      <w:r>
        <w:rPr>
          <w:rFonts w:eastAsia="Times New Roman" w:cs="Times New Roman"/>
          <w:i/>
          <w:color w:val="000000"/>
          <w:sz w:val="28"/>
          <w:szCs w:val="28"/>
        </w:rPr>
        <w:t xml:space="preserve">В детском лагере может утверждаться свой календарь памятных дат и </w:t>
      </w:r>
      <w:r>
        <w:rPr>
          <w:rFonts w:eastAsia="Times New Roman" w:cs="Times New Roman"/>
          <w:i/>
          <w:color w:val="000000"/>
          <w:sz w:val="28"/>
          <w:szCs w:val="28"/>
        </w:rPr>
        <w:lastRenderedPageBreak/>
        <w:t>знаменательных событий на год (сезон), составленный с учетом перечисленных документов.</w:t>
      </w:r>
    </w:p>
    <w:p w:rsidR="00D7101E" w:rsidRDefault="00000420">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D7101E" w:rsidRDefault="00000420">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D7101E" w:rsidRDefault="00000420">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D7101E" w:rsidRDefault="00D7101E">
      <w:pPr>
        <w:spacing w:line="360" w:lineRule="auto"/>
        <w:rPr>
          <w:b/>
          <w:iCs/>
          <w:color w:val="000000"/>
          <w:sz w:val="28"/>
          <w:szCs w:val="28"/>
        </w:rPr>
      </w:pPr>
    </w:p>
    <w:p w:rsidR="00D7101E" w:rsidRDefault="00000420">
      <w:pPr>
        <w:spacing w:line="360" w:lineRule="auto"/>
        <w:jc w:val="center"/>
        <w:rPr>
          <w:b/>
          <w:iCs/>
          <w:color w:val="000000"/>
          <w:sz w:val="28"/>
          <w:szCs w:val="28"/>
        </w:rPr>
      </w:pPr>
      <w:r>
        <w:rPr>
          <w:b/>
          <w:iCs/>
          <w:color w:val="000000"/>
          <w:sz w:val="28"/>
          <w:szCs w:val="28"/>
        </w:rPr>
        <w:t>2.3. Модуль «Отрядная работа»</w:t>
      </w:r>
    </w:p>
    <w:p w:rsidR="00D7101E" w:rsidRDefault="00000420">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D7101E" w:rsidRDefault="00000420">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D7101E" w:rsidRDefault="00000420">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D7101E" w:rsidRDefault="00000420">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D7101E" w:rsidRDefault="00000420">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D7101E" w:rsidRDefault="00000420">
      <w:pPr>
        <w:pStyle w:val="af1"/>
        <w:spacing w:after="0" w:line="360" w:lineRule="auto"/>
        <w:ind w:right="-1" w:firstLine="851"/>
        <w:jc w:val="both"/>
        <w:rPr>
          <w:sz w:val="28"/>
          <w:szCs w:val="28"/>
        </w:rPr>
      </w:pPr>
      <w:r>
        <w:rPr>
          <w:sz w:val="28"/>
          <w:szCs w:val="28"/>
        </w:rPr>
        <w:t>- Коллективная деятельность</w:t>
      </w:r>
      <w:proofErr w:type="gramStart"/>
      <w:r>
        <w:rPr>
          <w:sz w:val="28"/>
          <w:szCs w:val="28"/>
        </w:rPr>
        <w:t>.У</w:t>
      </w:r>
      <w:proofErr w:type="gramEnd"/>
      <w:r>
        <w:rPr>
          <w:sz w:val="28"/>
          <w:szCs w:val="28"/>
        </w:rPr>
        <w:t>частники коллектива вовлечены в совместную деятельность.</w:t>
      </w:r>
    </w:p>
    <w:p w:rsidR="00D7101E" w:rsidRDefault="00000420">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D7101E" w:rsidRDefault="00000420">
      <w:pPr>
        <w:pStyle w:val="af1"/>
        <w:spacing w:after="0" w:line="360" w:lineRule="auto"/>
        <w:ind w:left="0" w:right="-1" w:firstLine="851"/>
        <w:jc w:val="both"/>
        <w:rPr>
          <w:sz w:val="28"/>
          <w:szCs w:val="28"/>
        </w:rPr>
      </w:pPr>
      <w:r>
        <w:rPr>
          <w:sz w:val="28"/>
          <w:szCs w:val="28"/>
        </w:rPr>
        <w:lastRenderedPageBreak/>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D7101E" w:rsidRDefault="00000420">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D7101E" w:rsidRDefault="00000420">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D7101E" w:rsidRDefault="00000420">
      <w:pPr>
        <w:pStyle w:val="af1"/>
        <w:spacing w:after="0" w:line="360" w:lineRule="auto"/>
        <w:ind w:right="-1" w:firstLine="851"/>
        <w:jc w:val="both"/>
        <w:rPr>
          <w:sz w:val="28"/>
          <w:szCs w:val="28"/>
        </w:rPr>
      </w:pPr>
      <w:proofErr w:type="gramStart"/>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roofErr w:type="gramEnd"/>
    </w:p>
    <w:p w:rsidR="00D7101E" w:rsidRDefault="00000420">
      <w:pPr>
        <w:tabs>
          <w:tab w:val="left" w:pos="851"/>
        </w:tabs>
        <w:spacing w:line="360" w:lineRule="auto"/>
        <w:ind w:firstLine="851"/>
        <w:jc w:val="both"/>
        <w:rPr>
          <w:sz w:val="28"/>
          <w:szCs w:val="28"/>
        </w:rPr>
      </w:pPr>
      <w:proofErr w:type="gramStart"/>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roofErr w:type="gramEnd"/>
    </w:p>
    <w:p w:rsidR="00D7101E" w:rsidRDefault="00000420">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D7101E" w:rsidRDefault="00000420">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D7101E" w:rsidRDefault="00000420">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D7101E" w:rsidRDefault="00000420">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D7101E" w:rsidRDefault="00000420">
      <w:pPr>
        <w:pStyle w:val="af1"/>
        <w:spacing w:after="0" w:line="360" w:lineRule="auto"/>
        <w:ind w:right="-1" w:firstLine="851"/>
        <w:jc w:val="both"/>
      </w:pPr>
      <w:r>
        <w:rPr>
          <w:sz w:val="28"/>
          <w:szCs w:val="28"/>
        </w:rPr>
        <w:lastRenderedPageBreak/>
        <w:t xml:space="preserve">- аналитическую работу с детьми: анализ дня, анализ ситуации, мероприятия, анализ смены, результатов; </w:t>
      </w:r>
    </w:p>
    <w:p w:rsidR="00D7101E" w:rsidRDefault="00000420">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D7101E" w:rsidRDefault="00000420">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D7101E" w:rsidRDefault="00000420">
      <w:pPr>
        <w:tabs>
          <w:tab w:val="left" w:pos="851"/>
        </w:tabs>
        <w:spacing w:line="360" w:lineRule="auto"/>
        <w:ind w:firstLine="851"/>
        <w:jc w:val="both"/>
        <w:rPr>
          <w:color w:val="000000"/>
        </w:rPr>
      </w:pPr>
      <w:proofErr w:type="gramStart"/>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proofErr w:type="gramEnd"/>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D7101E" w:rsidRDefault="00D7101E">
      <w:pPr>
        <w:tabs>
          <w:tab w:val="left" w:pos="851"/>
        </w:tabs>
        <w:spacing w:line="360" w:lineRule="auto"/>
        <w:rPr>
          <w:b/>
          <w:iCs/>
          <w:sz w:val="28"/>
          <w:szCs w:val="28"/>
        </w:rPr>
      </w:pPr>
    </w:p>
    <w:p w:rsidR="00D7101E" w:rsidRDefault="00000420">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D7101E" w:rsidRDefault="00000420">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7101E" w:rsidRDefault="00000420">
      <w:pPr>
        <w:tabs>
          <w:tab w:val="left" w:pos="851"/>
        </w:tabs>
        <w:spacing w:line="360" w:lineRule="auto"/>
        <w:ind w:firstLine="851"/>
        <w:jc w:val="both"/>
        <w:rPr>
          <w:rFonts w:eastAsia="Times New Roman" w:cs="Times New Roman"/>
          <w:color w:val="000000"/>
          <w:sz w:val="28"/>
        </w:rPr>
      </w:pPr>
      <w:proofErr w:type="gramStart"/>
      <w:r>
        <w:rPr>
          <w:sz w:val="28"/>
          <w:szCs w:val="28"/>
        </w:rPr>
        <w:t>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w:t>
      </w:r>
      <w:proofErr w:type="gramEnd"/>
      <w:r>
        <w:rPr>
          <w:sz w:val="28"/>
          <w:szCs w:val="28"/>
        </w:rPr>
        <w:t xml:space="preserve"> </w:t>
      </w:r>
      <w:r>
        <w:rPr>
          <w:rFonts w:eastAsia="Times New Roman" w:cs="Times New Roman"/>
          <w:color w:val="000000"/>
          <w:sz w:val="28"/>
        </w:rPr>
        <w:t>КТД могут быть отрядными и общелагерными.</w:t>
      </w:r>
    </w:p>
    <w:p w:rsidR="00D7101E" w:rsidRDefault="00000420">
      <w:pPr>
        <w:tabs>
          <w:tab w:val="left" w:pos="851"/>
        </w:tabs>
        <w:spacing w:line="360" w:lineRule="auto"/>
        <w:ind w:firstLine="851"/>
        <w:jc w:val="both"/>
      </w:pPr>
      <w:r>
        <w:rPr>
          <w:sz w:val="28"/>
          <w:szCs w:val="28"/>
        </w:rPr>
        <w:t xml:space="preserve">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w:t>
      </w:r>
      <w:proofErr w:type="gramStart"/>
      <w:r>
        <w:rPr>
          <w:sz w:val="28"/>
          <w:szCs w:val="28"/>
        </w:rPr>
        <w:t>общественного ценного</w:t>
      </w:r>
      <w:proofErr w:type="gramEnd"/>
      <w:r>
        <w:rPr>
          <w:sz w:val="28"/>
          <w:szCs w:val="28"/>
        </w:rPr>
        <w:t xml:space="preserve"> опыта.</w:t>
      </w:r>
    </w:p>
    <w:p w:rsidR="00D7101E" w:rsidRDefault="00D7101E">
      <w:pPr>
        <w:tabs>
          <w:tab w:val="left" w:pos="851"/>
        </w:tabs>
        <w:spacing w:line="360" w:lineRule="auto"/>
        <w:rPr>
          <w:sz w:val="28"/>
          <w:szCs w:val="28"/>
        </w:rPr>
      </w:pPr>
    </w:p>
    <w:p w:rsidR="00D7101E" w:rsidRDefault="00D7101E">
      <w:pPr>
        <w:tabs>
          <w:tab w:val="left" w:pos="851"/>
        </w:tabs>
        <w:spacing w:line="360" w:lineRule="auto"/>
        <w:rPr>
          <w:sz w:val="28"/>
          <w:szCs w:val="28"/>
        </w:rPr>
      </w:pPr>
    </w:p>
    <w:p w:rsidR="00D7101E" w:rsidRDefault="00D7101E">
      <w:pPr>
        <w:tabs>
          <w:tab w:val="left" w:pos="851"/>
        </w:tabs>
        <w:spacing w:line="360" w:lineRule="auto"/>
        <w:rPr>
          <w:sz w:val="28"/>
          <w:szCs w:val="28"/>
        </w:rPr>
      </w:pPr>
    </w:p>
    <w:p w:rsidR="00D7101E" w:rsidRDefault="00000420">
      <w:pPr>
        <w:tabs>
          <w:tab w:val="left" w:pos="851"/>
        </w:tabs>
        <w:spacing w:line="360" w:lineRule="auto"/>
        <w:jc w:val="center"/>
        <w:rPr>
          <w:b/>
          <w:bCs/>
          <w:iCs/>
          <w:color w:val="000000"/>
          <w:sz w:val="28"/>
          <w:szCs w:val="28"/>
        </w:rPr>
      </w:pPr>
      <w:r>
        <w:rPr>
          <w:b/>
          <w:bCs/>
          <w:iCs/>
          <w:color w:val="000000"/>
          <w:sz w:val="28"/>
          <w:szCs w:val="28"/>
        </w:rPr>
        <w:lastRenderedPageBreak/>
        <w:t>2.5. Модуль «Самоуправление»</w:t>
      </w:r>
    </w:p>
    <w:p w:rsidR="00D7101E" w:rsidRDefault="00000420">
      <w:pPr>
        <w:spacing w:line="360" w:lineRule="auto"/>
        <w:ind w:firstLine="850"/>
        <w:jc w:val="both"/>
        <w:rPr>
          <w:sz w:val="28"/>
          <w:szCs w:val="28"/>
        </w:rPr>
      </w:pPr>
      <w:proofErr w:type="gramStart"/>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roofErr w:type="gramEnd"/>
    </w:p>
    <w:p w:rsidR="00D7101E" w:rsidRDefault="00000420">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D7101E" w:rsidRDefault="00000420">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D7101E" w:rsidRDefault="00000420">
      <w:pPr>
        <w:tabs>
          <w:tab w:val="left" w:pos="851"/>
        </w:tabs>
        <w:spacing w:line="360" w:lineRule="auto"/>
        <w:ind w:firstLine="851"/>
        <w:jc w:val="both"/>
        <w:rPr>
          <w:sz w:val="28"/>
          <w:szCs w:val="28"/>
        </w:rPr>
      </w:pPr>
      <w:r>
        <w:rPr>
          <w:b/>
          <w:sz w:val="28"/>
          <w:szCs w:val="28"/>
        </w:rPr>
        <w:t>На уровне отряда</w:t>
      </w:r>
      <w:proofErr w:type="gramStart"/>
      <w:r>
        <w:rPr>
          <w:b/>
          <w:bCs/>
          <w:sz w:val="28"/>
          <w:szCs w:val="28"/>
        </w:rPr>
        <w:t>:</w:t>
      </w:r>
      <w:r>
        <w:rPr>
          <w:iCs/>
          <w:sz w:val="28"/>
          <w:szCs w:val="28"/>
        </w:rPr>
        <w:t>ч</w:t>
      </w:r>
      <w:proofErr w:type="gramEnd"/>
      <w:r>
        <w:rPr>
          <w:iCs/>
          <w:sz w:val="28"/>
          <w:szCs w:val="28"/>
        </w:rPr>
        <w:t xml:space="preserve">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D7101E" w:rsidRDefault="00000420">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D7101E" w:rsidRDefault="00000420">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proofErr w:type="gramStart"/>
      <w:r>
        <w:rPr>
          <w:i/>
          <w:color w:val="000000"/>
          <w:sz w:val="28"/>
          <w:szCs w:val="28"/>
          <w:highlight w:val="white"/>
        </w:rPr>
        <w:t>.</w:t>
      </w:r>
      <w:r>
        <w:rPr>
          <w:i/>
          <w:color w:val="000000"/>
          <w:sz w:val="28"/>
          <w:szCs w:val="28"/>
        </w:rPr>
        <w:t>Е</w:t>
      </w:r>
      <w:proofErr w:type="gramEnd"/>
      <w:r>
        <w:rPr>
          <w:i/>
          <w:color w:val="000000"/>
          <w:sz w:val="28"/>
          <w:szCs w:val="28"/>
        </w:rPr>
        <w:t xml:space="preserve">диной, унифицированной структуры, строго определенного перечня поручений быть не может. Необходимо определить какие органы </w:t>
      </w:r>
      <w:r>
        <w:rPr>
          <w:i/>
          <w:color w:val="000000"/>
          <w:sz w:val="28"/>
          <w:szCs w:val="28"/>
        </w:rPr>
        <w:lastRenderedPageBreak/>
        <w:t>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D7101E" w:rsidRDefault="00D7101E">
      <w:pPr>
        <w:spacing w:line="360" w:lineRule="auto"/>
        <w:ind w:firstLine="520"/>
      </w:pPr>
    </w:p>
    <w:p w:rsidR="00D7101E" w:rsidRDefault="00000420">
      <w:pPr>
        <w:spacing w:line="360" w:lineRule="auto"/>
        <w:jc w:val="center"/>
        <w:rPr>
          <w:iCs/>
          <w:sz w:val="28"/>
          <w:szCs w:val="28"/>
        </w:rPr>
      </w:pPr>
      <w:r>
        <w:rPr>
          <w:b/>
          <w:bCs/>
          <w:iCs/>
          <w:sz w:val="28"/>
          <w:szCs w:val="28"/>
        </w:rPr>
        <w:t>2.6. Модуль «Дополнительное образование»</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D7101E" w:rsidRDefault="00000420">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D7101E" w:rsidRDefault="00000420">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xml:space="preserve">: </w:t>
      </w:r>
      <w:proofErr w:type="gramStart"/>
      <w:r>
        <w:rPr>
          <w:rFonts w:eastAsia="Arial" w:cs="Times New Roman"/>
          <w:sz w:val="28"/>
          <w:szCs w:val="28"/>
          <w:shd w:val="clear" w:color="auto" w:fill="FBFBFB"/>
        </w:rPr>
        <w:t>социально-гуманитарная</w:t>
      </w:r>
      <w:proofErr w:type="gramEnd"/>
      <w:r>
        <w:rPr>
          <w:rFonts w:eastAsia="Arial" w:cs="Times New Roman"/>
          <w:sz w:val="28"/>
          <w:szCs w:val="28"/>
          <w:shd w:val="clear" w:color="auto" w:fill="FBFBFB"/>
        </w:rPr>
        <w:t>; художественная; естественнонаучная; техническая; туристско-краеведческая; физкультурно-спортивная.</w:t>
      </w:r>
    </w:p>
    <w:p w:rsidR="00D7101E" w:rsidRDefault="00000420">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D7101E" w:rsidRDefault="00000420">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D7101E" w:rsidRDefault="00000420">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D7101E" w:rsidRDefault="00000420">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7101E" w:rsidRDefault="00000420">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D7101E" w:rsidRDefault="00D7101E">
      <w:pPr>
        <w:spacing w:line="360" w:lineRule="auto"/>
        <w:ind w:firstLine="851"/>
        <w:rPr>
          <w:rFonts w:cs="Times New Roman"/>
          <w:sz w:val="28"/>
          <w:szCs w:val="28"/>
        </w:rPr>
      </w:pP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w:t>
      </w:r>
      <w:proofErr w:type="gramStart"/>
      <w:r>
        <w:rPr>
          <w:rFonts w:eastAsia="Arial" w:cs="Times New Roman"/>
          <w:sz w:val="28"/>
          <w:szCs w:val="28"/>
          <w:shd w:val="clear" w:color="auto" w:fill="FBFBFB"/>
        </w:rPr>
        <w:t>физкультурно-спортивных</w:t>
      </w:r>
      <w:proofErr w:type="gramEnd"/>
      <w:r>
        <w:rPr>
          <w:rFonts w:eastAsia="Arial" w:cs="Times New Roman"/>
          <w:sz w:val="28"/>
          <w:szCs w:val="28"/>
          <w:shd w:val="clear" w:color="auto" w:fill="FBFBFB"/>
        </w:rPr>
        <w:t xml:space="preserve"> мероприятия: зарядка, спортивные соревнования, эстафеты, спортивные часы;</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rsidR="00D7101E" w:rsidRDefault="00D7101E">
      <w:pPr>
        <w:spacing w:line="360" w:lineRule="auto"/>
        <w:ind w:firstLine="520"/>
        <w:rPr>
          <w:rFonts w:eastAsia="Arial" w:cs="Times New Roman"/>
          <w:sz w:val="28"/>
          <w:szCs w:val="28"/>
          <w:shd w:val="clear" w:color="auto" w:fill="FBFBFB"/>
        </w:rPr>
      </w:pPr>
    </w:p>
    <w:p w:rsidR="00D7101E" w:rsidRDefault="00000420">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2.8. Модуль «Организация предметно-эстетической среды»</w:t>
      </w:r>
    </w:p>
    <w:p w:rsidR="00D7101E" w:rsidRDefault="00000420">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D7101E" w:rsidRDefault="00000420">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образовательной, досуговой и спортивной инфраструктуры;</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звуковое пространство детском </w:t>
      </w:r>
      <w:proofErr w:type="gramStart"/>
      <w:r>
        <w:rPr>
          <w:rFonts w:eastAsia="Arial" w:cs="Times New Roman"/>
          <w:sz w:val="28"/>
          <w:szCs w:val="28"/>
          <w:shd w:val="clear" w:color="auto" w:fill="FBFBFB"/>
        </w:rPr>
        <w:t>лагере</w:t>
      </w:r>
      <w:proofErr w:type="gramEnd"/>
      <w:r>
        <w:rPr>
          <w:rFonts w:eastAsia="Arial" w:cs="Times New Roman"/>
          <w:sz w:val="28"/>
          <w:szCs w:val="28"/>
          <w:shd w:val="clear" w:color="auto" w:fill="FBFBFB"/>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D7101E" w:rsidRDefault="00000420">
      <w:pPr>
        <w:spacing w:line="360" w:lineRule="auto"/>
        <w:ind w:firstLine="520"/>
        <w:jc w:val="both"/>
        <w:rPr>
          <w:rFonts w:eastAsia="Arial" w:cs="Times New Roman"/>
          <w:sz w:val="28"/>
          <w:szCs w:val="28"/>
          <w:shd w:val="clear" w:color="auto" w:fill="FBFBFB"/>
        </w:rPr>
      </w:pPr>
      <w:proofErr w:type="gramStart"/>
      <w:r>
        <w:rPr>
          <w:rFonts w:eastAsia="Arial" w:cs="Times New Roman"/>
          <w:sz w:val="28"/>
          <w:szCs w:val="28"/>
          <w:shd w:val="clear" w:color="auto" w:fill="FBFBFB"/>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D7101E" w:rsidRDefault="00000420">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D7101E" w:rsidRDefault="00D7101E">
      <w:pPr>
        <w:spacing w:line="360" w:lineRule="auto"/>
        <w:ind w:firstLine="520"/>
        <w:rPr>
          <w:rFonts w:eastAsia="Arial" w:cs="Times New Roman"/>
          <w:sz w:val="28"/>
          <w:szCs w:val="28"/>
          <w:shd w:val="clear" w:color="auto" w:fill="FBFBFB"/>
        </w:rPr>
      </w:pP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rsidR="00D7101E" w:rsidRDefault="00000420">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w:t>
      </w:r>
      <w:proofErr w:type="gramStart"/>
      <w:r>
        <w:rPr>
          <w:rFonts w:eastAsia="Arial" w:cs="Times New Roman"/>
          <w:sz w:val="28"/>
          <w:szCs w:val="28"/>
          <w:shd w:val="clear" w:color="auto" w:fill="FBFBFB"/>
        </w:rPr>
        <w:t>различных трудных</w:t>
      </w:r>
      <w:proofErr w:type="gramEnd"/>
      <w:r>
        <w:rPr>
          <w:rFonts w:eastAsia="Arial" w:cs="Times New Roman"/>
          <w:sz w:val="28"/>
          <w:szCs w:val="28"/>
          <w:shd w:val="clear" w:color="auto" w:fill="FBFBFB"/>
        </w:rPr>
        <w:t xml:space="preserve"> жизненных ситуаций и влияющих на повышение устойчивости к неблагоприятным факторам;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целенаправленную работу всего педагогического коллектива по созданию в детском лагере эффективной профилактической </w:t>
      </w:r>
      <w:proofErr w:type="gramStart"/>
      <w:r>
        <w:rPr>
          <w:rFonts w:eastAsia="Arial" w:cs="Times New Roman"/>
          <w:sz w:val="28"/>
          <w:szCs w:val="28"/>
          <w:shd w:val="clear" w:color="auto" w:fill="FBFBFB"/>
        </w:rPr>
        <w:t>среды обеспечения безопасности жизнедеятельности</w:t>
      </w:r>
      <w:proofErr w:type="gramEnd"/>
      <w:r>
        <w:rPr>
          <w:rFonts w:eastAsia="Arial" w:cs="Times New Roman"/>
          <w:sz w:val="28"/>
          <w:szCs w:val="28"/>
          <w:shd w:val="clear" w:color="auto" w:fill="FBFBFB"/>
        </w:rPr>
        <w:t xml:space="preserve"> как условия успешной воспитательной деятельности;</w:t>
      </w:r>
    </w:p>
    <w:p w:rsidR="00D7101E" w:rsidRDefault="00000420">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roofErr w:type="gramEnd"/>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D7101E" w:rsidRDefault="00000420">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D7101E" w:rsidRDefault="00D7101E">
      <w:pPr>
        <w:spacing w:line="360" w:lineRule="auto"/>
        <w:ind w:firstLine="520"/>
        <w:rPr>
          <w:rFonts w:eastAsia="Arial" w:cs="Times New Roman"/>
          <w:b/>
          <w:sz w:val="28"/>
          <w:szCs w:val="28"/>
          <w:shd w:val="clear" w:color="auto" w:fill="FBFBFB"/>
        </w:rPr>
      </w:pPr>
    </w:p>
    <w:p w:rsidR="00D7101E" w:rsidRDefault="00000420">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вожатыми/воспитателями»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D7101E" w:rsidRDefault="00D7101E">
      <w:pPr>
        <w:spacing w:line="360" w:lineRule="auto"/>
        <w:rPr>
          <w:rFonts w:eastAsia="Arial" w:cs="Times New Roman"/>
          <w:b/>
          <w:bCs/>
          <w:sz w:val="28"/>
          <w:szCs w:val="28"/>
          <w:shd w:val="clear" w:color="auto" w:fill="FBFBFB"/>
        </w:rPr>
      </w:pPr>
    </w:p>
    <w:p w:rsidR="00D7101E" w:rsidRDefault="00000420">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D7101E" w:rsidRDefault="00000420">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2.11. Модуль «Работа с родителями»</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На групповом уровне: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гостиные, на которых обсуждаются вопросы возрастных особенностей детей, формы и способы доверительного </w:t>
      </w:r>
      <w:r>
        <w:rPr>
          <w:rFonts w:eastAsia="Arial" w:cs="Times New Roman"/>
          <w:sz w:val="28"/>
          <w:szCs w:val="28"/>
          <w:shd w:val="clear" w:color="auto" w:fill="FBFBFB"/>
        </w:rPr>
        <w:lastRenderedPageBreak/>
        <w:t>взаимодействия родителей с детьми, проводятся мастер-классы, семинары, круглые столы с приглашением специалистов;</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творческий отчетный концерт для родителей;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На индивидуальном уровне:</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работа специалистов по запросу родителей для решения острых конфликтных ситуаций;</w:t>
      </w:r>
    </w:p>
    <w:p w:rsidR="00D7101E" w:rsidRDefault="00000420">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rsidR="00D7101E" w:rsidRDefault="00D7101E">
      <w:pPr>
        <w:spacing w:line="360" w:lineRule="auto"/>
        <w:ind w:firstLine="851"/>
        <w:rPr>
          <w:rFonts w:eastAsia="Arial" w:cs="Times New Roman"/>
          <w:sz w:val="28"/>
          <w:szCs w:val="28"/>
          <w:shd w:val="clear" w:color="auto" w:fill="FBFBFB"/>
        </w:rPr>
      </w:pPr>
    </w:p>
    <w:p w:rsidR="00D7101E" w:rsidRDefault="00000420">
      <w:pPr>
        <w:spacing w:line="360" w:lineRule="auto"/>
        <w:jc w:val="center"/>
        <w:rPr>
          <w:rFonts w:cs="Times New Roman"/>
          <w:b/>
          <w:sz w:val="28"/>
          <w:szCs w:val="28"/>
        </w:rPr>
      </w:pPr>
      <w:r>
        <w:rPr>
          <w:rFonts w:cs="Times New Roman"/>
          <w:b/>
          <w:sz w:val="28"/>
          <w:szCs w:val="28"/>
        </w:rPr>
        <w:t>2.12. Модуль «Экскурсии и походы»</w:t>
      </w:r>
    </w:p>
    <w:p w:rsidR="00D7101E" w:rsidRDefault="00000420">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D7101E" w:rsidRDefault="00000420">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D7101E" w:rsidRDefault="00000420">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D7101E" w:rsidRDefault="00D7101E">
      <w:pPr>
        <w:spacing w:line="360" w:lineRule="auto"/>
        <w:rPr>
          <w:b/>
          <w:bCs/>
          <w:iCs/>
          <w:sz w:val="28"/>
          <w:szCs w:val="28"/>
        </w:rPr>
      </w:pPr>
    </w:p>
    <w:p w:rsidR="00D7101E" w:rsidRDefault="00000420">
      <w:pPr>
        <w:spacing w:line="360" w:lineRule="auto"/>
        <w:jc w:val="center"/>
        <w:rPr>
          <w:b/>
          <w:bCs/>
          <w:iCs/>
          <w:sz w:val="28"/>
          <w:szCs w:val="28"/>
        </w:rPr>
      </w:pPr>
      <w:r>
        <w:rPr>
          <w:b/>
          <w:bCs/>
          <w:iCs/>
          <w:sz w:val="28"/>
          <w:szCs w:val="28"/>
        </w:rPr>
        <w:lastRenderedPageBreak/>
        <w:t>2.13. Модуль «Профориентация»</w:t>
      </w:r>
    </w:p>
    <w:p w:rsidR="00D7101E" w:rsidRDefault="00000420">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D7101E" w:rsidRDefault="00000420">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D7101E" w:rsidRDefault="00000420">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7101E" w:rsidRDefault="00000420">
      <w:pPr>
        <w:spacing w:line="360" w:lineRule="auto"/>
        <w:ind w:firstLine="850"/>
        <w:jc w:val="both"/>
        <w:rPr>
          <w:rFonts w:eastAsia="Calibri" w:cs="Times New Roman"/>
          <w:sz w:val="28"/>
          <w:szCs w:val="28"/>
        </w:rPr>
      </w:pPr>
      <w:proofErr w:type="gramStart"/>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roofErr w:type="gramEnd"/>
    </w:p>
    <w:p w:rsidR="00D7101E" w:rsidRDefault="00000420">
      <w:pPr>
        <w:spacing w:line="360" w:lineRule="auto"/>
        <w:ind w:firstLine="850"/>
        <w:jc w:val="both"/>
        <w:rPr>
          <w:rFonts w:eastAsia="Calibri" w:cs="Times New Roman"/>
          <w:sz w:val="28"/>
          <w:szCs w:val="28"/>
        </w:rPr>
      </w:pPr>
      <w:r>
        <w:rPr>
          <w:rFonts w:eastAsia="Calibri" w:cs="Times New Roman"/>
          <w:sz w:val="28"/>
          <w:szCs w:val="28"/>
          <w:lang w:eastAsia="ko-KR"/>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D7101E" w:rsidRDefault="00000420">
      <w:pPr>
        <w:spacing w:line="360" w:lineRule="auto"/>
        <w:ind w:firstLine="850"/>
        <w:jc w:val="both"/>
        <w:rPr>
          <w:rFonts w:cs="Times New Roman"/>
          <w:sz w:val="28"/>
          <w:szCs w:val="28"/>
        </w:rPr>
      </w:pPr>
      <w:proofErr w:type="gramStart"/>
      <w:r>
        <w:rPr>
          <w:rFonts w:eastAsia="Calibri" w:cs="Times New Roman"/>
          <w:sz w:val="28"/>
          <w:szCs w:val="28"/>
          <w:lang w:eastAsia="ko-KR"/>
        </w:rPr>
        <w:lastRenderedPageBreak/>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roofErr w:type="gramEnd"/>
    </w:p>
    <w:p w:rsidR="00D7101E" w:rsidRDefault="00D7101E">
      <w:pPr>
        <w:spacing w:line="360" w:lineRule="auto"/>
        <w:rPr>
          <w:rFonts w:cs="Times New Roman"/>
          <w:b/>
          <w:bCs/>
          <w:iCs/>
          <w:sz w:val="28"/>
          <w:szCs w:val="28"/>
        </w:rPr>
      </w:pPr>
    </w:p>
    <w:p w:rsidR="00D7101E" w:rsidRDefault="00000420">
      <w:pPr>
        <w:spacing w:line="360" w:lineRule="auto"/>
        <w:jc w:val="center"/>
        <w:rPr>
          <w:rFonts w:cs="Times New Roman"/>
          <w:b/>
          <w:bCs/>
          <w:iCs/>
          <w:sz w:val="28"/>
          <w:szCs w:val="28"/>
        </w:rPr>
      </w:pPr>
      <w:r>
        <w:rPr>
          <w:rFonts w:cs="Times New Roman"/>
          <w:b/>
          <w:bCs/>
          <w:iCs/>
          <w:sz w:val="28"/>
          <w:szCs w:val="28"/>
        </w:rPr>
        <w:t>2.14. Модуль «</w:t>
      </w:r>
      <w:proofErr w:type="gramStart"/>
      <w:r>
        <w:rPr>
          <w:rFonts w:cs="Times New Roman"/>
          <w:b/>
          <w:bCs/>
          <w:iCs/>
          <w:sz w:val="28"/>
          <w:szCs w:val="28"/>
        </w:rPr>
        <w:t>Детское</w:t>
      </w:r>
      <w:proofErr w:type="gramEnd"/>
      <w:r>
        <w:rPr>
          <w:rFonts w:cs="Times New Roman"/>
          <w:b/>
          <w:bCs/>
          <w:iCs/>
          <w:sz w:val="28"/>
          <w:szCs w:val="28"/>
        </w:rPr>
        <w:t xml:space="preserve"> медиапространство»</w:t>
      </w:r>
    </w:p>
    <w:p w:rsidR="00D7101E" w:rsidRDefault="00000420">
      <w:pPr>
        <w:spacing w:line="360" w:lineRule="auto"/>
        <w:ind w:firstLine="850"/>
        <w:jc w:val="both"/>
        <w:rPr>
          <w:rFonts w:eastAsia="Calibri" w:cs="Times New Roman"/>
          <w:sz w:val="28"/>
          <w:szCs w:val="28"/>
        </w:rPr>
      </w:pPr>
      <w:proofErr w:type="gramStart"/>
      <w:r>
        <w:rPr>
          <w:rFonts w:cs="Times New Roman"/>
          <w:sz w:val="28"/>
          <w:szCs w:val="28"/>
          <w:shd w:val="clear" w:color="auto" w:fill="FFFFFF"/>
        </w:rPr>
        <w:t xml:space="preserve">Цель детского медиапространства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навыков общения и сотрудничества, поддержка творческой самореализации детей.</w:t>
      </w:r>
      <w:proofErr w:type="gramEnd"/>
      <w:r>
        <w:rPr>
          <w:rFonts w:cs="Times New Roman"/>
          <w:sz w:val="28"/>
          <w:szCs w:val="28"/>
          <w:shd w:val="clear" w:color="auto" w:fill="FFFFFF"/>
        </w:rPr>
        <w:t xml:space="preserve"> </w:t>
      </w:r>
      <w:r>
        <w:rPr>
          <w:rFonts w:eastAsia="Calibri" w:cs="Times New Roman"/>
          <w:sz w:val="28"/>
          <w:szCs w:val="28"/>
        </w:rPr>
        <w:t>Воспитательный потенциал</w:t>
      </w:r>
      <w:r>
        <w:rPr>
          <w:rFonts w:cs="Times New Roman"/>
          <w:sz w:val="28"/>
          <w:szCs w:val="28"/>
          <w:shd w:val="clear" w:color="auto" w:fill="FFFFFF"/>
        </w:rPr>
        <w:t xml:space="preserve"> </w:t>
      </w:r>
      <w:proofErr w:type="gramStart"/>
      <w:r>
        <w:rPr>
          <w:rFonts w:cs="Times New Roman"/>
          <w:sz w:val="28"/>
          <w:szCs w:val="28"/>
          <w:shd w:val="clear" w:color="auto" w:fill="FFFFFF"/>
        </w:rPr>
        <w:t>детского</w:t>
      </w:r>
      <w:proofErr w:type="gramEnd"/>
      <w:r>
        <w:rPr>
          <w:rFonts w:cs="Times New Roman"/>
          <w:sz w:val="28"/>
          <w:szCs w:val="28"/>
          <w:shd w:val="clear" w:color="auto" w:fill="FFFFFF"/>
        </w:rPr>
        <w:t xml:space="preserve"> медиапространства </w:t>
      </w:r>
      <w:r>
        <w:rPr>
          <w:rFonts w:eastAsia="Calibri" w:cs="Times New Roman"/>
          <w:sz w:val="28"/>
          <w:szCs w:val="28"/>
        </w:rPr>
        <w:t>реализуется в рамках следующих видов и форм деятельности:</w:t>
      </w:r>
    </w:p>
    <w:p w:rsidR="00D7101E" w:rsidRDefault="00000420">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D7101E" w:rsidRDefault="00000420">
      <w:pPr>
        <w:spacing w:line="360" w:lineRule="auto"/>
        <w:ind w:firstLine="850"/>
        <w:jc w:val="both"/>
        <w:rPr>
          <w:rFonts w:cs="Times New Roman"/>
          <w:sz w:val="28"/>
          <w:szCs w:val="28"/>
        </w:rPr>
      </w:pPr>
      <w:r>
        <w:rPr>
          <w:rFonts w:eastAsia="Times New Roman" w:cs="Times New Roman"/>
          <w:sz w:val="28"/>
          <w:szCs w:val="28"/>
        </w:rPr>
        <w:t xml:space="preserve">- </w:t>
      </w:r>
      <w:proofErr w:type="gramStart"/>
      <w:r>
        <w:rPr>
          <w:rFonts w:cs="Times New Roman"/>
          <w:sz w:val="28"/>
          <w:szCs w:val="28"/>
        </w:rPr>
        <w:t>детский</w:t>
      </w:r>
      <w:proofErr w:type="gramEnd"/>
      <w:r>
        <w:rPr>
          <w:rFonts w:cs="Times New Roman"/>
          <w:sz w:val="28"/>
          <w:szCs w:val="28"/>
        </w:rPr>
        <w:t xml:space="preserve">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D7101E" w:rsidRDefault="00000420">
      <w:pPr>
        <w:spacing w:line="360" w:lineRule="auto"/>
        <w:ind w:firstLine="850"/>
        <w:jc w:val="both"/>
        <w:rPr>
          <w:rFonts w:cs="Times New Roman"/>
          <w:sz w:val="28"/>
          <w:szCs w:val="28"/>
        </w:rPr>
      </w:pPr>
      <w:proofErr w:type="gramStart"/>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roofErr w:type="gramEnd"/>
    </w:p>
    <w:p w:rsidR="00D7101E" w:rsidRDefault="00000420">
      <w:pPr>
        <w:spacing w:line="360" w:lineRule="auto"/>
        <w:ind w:firstLine="850"/>
        <w:jc w:val="both"/>
        <w:rPr>
          <w:rFonts w:cs="Times New Roman"/>
          <w:sz w:val="28"/>
          <w:szCs w:val="28"/>
        </w:rPr>
      </w:pPr>
      <w:proofErr w:type="gramStart"/>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D7101E" w:rsidRDefault="00000420">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D7101E" w:rsidRDefault="00000420">
      <w:pPr>
        <w:tabs>
          <w:tab w:val="left" w:pos="851"/>
        </w:tabs>
        <w:spacing w:line="360" w:lineRule="auto"/>
        <w:jc w:val="center"/>
      </w:pPr>
      <w:r>
        <w:rPr>
          <w:b/>
          <w:color w:val="000000"/>
          <w:sz w:val="28"/>
          <w:szCs w:val="28"/>
        </w:rPr>
        <w:lastRenderedPageBreak/>
        <w:t xml:space="preserve">2.15. Модуль </w:t>
      </w:r>
      <w:r>
        <w:rPr>
          <w:b/>
          <w:sz w:val="28"/>
          <w:szCs w:val="28"/>
        </w:rPr>
        <w:t>«Цифровая среда воспитания»</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D7101E" w:rsidRDefault="00000420">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D7101E" w:rsidRDefault="00000420">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D7101E" w:rsidRDefault="00D7101E">
      <w:pPr>
        <w:keepNext/>
        <w:keepLines/>
        <w:widowControl w:val="0"/>
        <w:shd w:val="clear" w:color="auto" w:fill="auto"/>
        <w:spacing w:line="360" w:lineRule="auto"/>
        <w:outlineLvl w:val="0"/>
        <w:rPr>
          <w:rFonts w:eastAsia="Times New Roman" w:cs="Times New Roman"/>
          <w:b/>
          <w:sz w:val="28"/>
          <w:szCs w:val="28"/>
          <w:lang w:eastAsia="ko-KR" w:bidi="ar-SA"/>
        </w:rPr>
      </w:pPr>
    </w:p>
    <w:p w:rsidR="00D7101E" w:rsidRDefault="00000420">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w:t>
      </w:r>
      <w:r>
        <w:rPr>
          <w:rFonts w:eastAsia="Times New Roman" w:cs="Times New Roman"/>
          <w:sz w:val="28"/>
          <w:szCs w:val="28"/>
          <w:lang w:eastAsia="ko-KR" w:bidi="ar-SA"/>
        </w:rPr>
        <w:lastRenderedPageBreak/>
        <w:t>торжественные мероприятия и т.п.);</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D7101E" w:rsidRDefault="00000420">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D7101E" w:rsidRDefault="00D7101E">
      <w:pPr>
        <w:pStyle w:val="aff5"/>
        <w:tabs>
          <w:tab w:val="left" w:pos="993"/>
          <w:tab w:val="left" w:pos="1310"/>
        </w:tabs>
        <w:spacing w:line="360" w:lineRule="auto"/>
        <w:ind w:left="0" w:right="-1"/>
        <w:rPr>
          <w:rFonts w:ascii="Times New Roman" w:hAnsi="Times New Roman"/>
          <w:sz w:val="28"/>
          <w:szCs w:val="28"/>
          <w:lang w:val="ru-RU"/>
        </w:rPr>
      </w:pPr>
    </w:p>
    <w:p w:rsidR="00D7101E" w:rsidRDefault="00000420">
      <w:pPr>
        <w:spacing w:line="360" w:lineRule="auto"/>
        <w:rPr>
          <w:rFonts w:eastAsia="№Е" w:cs="Times New Roman"/>
          <w:b/>
          <w:iCs/>
          <w:color w:val="000000"/>
          <w:sz w:val="28"/>
          <w:szCs w:val="28"/>
        </w:rPr>
      </w:pPr>
      <w:r>
        <w:rPr>
          <w:rFonts w:cs="Times New Roman"/>
          <w:b/>
          <w:iCs/>
          <w:color w:val="000000"/>
          <w:sz w:val="28"/>
          <w:szCs w:val="28"/>
        </w:rPr>
        <w:br w:type="page"/>
      </w:r>
    </w:p>
    <w:p w:rsidR="00D7101E" w:rsidRDefault="00000420">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D7101E" w:rsidRDefault="00D7101E">
      <w:pPr>
        <w:spacing w:line="360" w:lineRule="auto"/>
        <w:jc w:val="center"/>
        <w:outlineLvl w:val="0"/>
        <w:rPr>
          <w:rFonts w:eastAsia="Times New Roman" w:cs="Times New Roman"/>
          <w:b/>
          <w:color w:val="000000"/>
          <w:sz w:val="28"/>
        </w:rPr>
      </w:pPr>
    </w:p>
    <w:p w:rsidR="00D7101E" w:rsidRDefault="00000420">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D7101E" w:rsidRDefault="00000420">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rsidR="00D7101E" w:rsidRDefault="00000420">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D7101E" w:rsidRDefault="00000420">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D7101E" w:rsidRDefault="00000420">
      <w:pPr>
        <w:spacing w:line="360" w:lineRule="auto"/>
        <w:ind w:firstLine="850"/>
        <w:jc w:val="both"/>
        <w:rPr>
          <w:rFonts w:eastAsia="Times New Roman" w:cs="Times New Roman"/>
          <w:color w:val="000000"/>
          <w:sz w:val="28"/>
        </w:rPr>
      </w:pPr>
      <w:proofErr w:type="gramStart"/>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roofErr w:type="gramEnd"/>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D7101E" w:rsidRDefault="00D7101E">
      <w:pPr>
        <w:spacing w:line="360" w:lineRule="auto"/>
        <w:outlineLvl w:val="0"/>
        <w:rPr>
          <w:rFonts w:eastAsia="Times New Roman" w:cs="Times New Roman"/>
          <w:b/>
          <w:color w:val="000000"/>
          <w:sz w:val="28"/>
        </w:rPr>
      </w:pPr>
    </w:p>
    <w:p w:rsidR="00D7101E" w:rsidRDefault="00000420">
      <w:pPr>
        <w:spacing w:line="360" w:lineRule="auto"/>
        <w:jc w:val="center"/>
        <w:outlineLvl w:val="0"/>
        <w:rPr>
          <w:sz w:val="28"/>
        </w:rPr>
      </w:pPr>
      <w:r>
        <w:rPr>
          <w:rFonts w:eastAsia="Times New Roman" w:cs="Times New Roman"/>
          <w:b/>
          <w:color w:val="000000"/>
          <w:sz w:val="28"/>
        </w:rPr>
        <w:lastRenderedPageBreak/>
        <w:t>3.2. Анализ воспитательного процесса и результатов воспитания</w:t>
      </w:r>
    </w:p>
    <w:p w:rsidR="00D7101E" w:rsidRDefault="00000420">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D7101E" w:rsidRDefault="00000420">
      <w:pPr>
        <w:spacing w:line="360" w:lineRule="auto"/>
        <w:ind w:firstLine="850"/>
        <w:jc w:val="both"/>
        <w:rPr>
          <w:rFonts w:cs="Times New Roman"/>
          <w:sz w:val="28"/>
          <w:szCs w:val="28"/>
        </w:rPr>
      </w:pPr>
      <w:proofErr w:type="gramStart"/>
      <w:r>
        <w:rPr>
          <w:rFonts w:cs="Times New Roman"/>
          <w:sz w:val="28"/>
          <w:szCs w:val="28"/>
        </w:rPr>
        <w:t>Основными принципами</w:t>
      </w:r>
      <w:proofErr w:type="gramEnd"/>
      <w:r>
        <w:rPr>
          <w:rFonts w:cs="Times New Roman"/>
          <w:sz w:val="28"/>
          <w:szCs w:val="28"/>
        </w:rPr>
        <w:t>, на основе которых осуществляется самоанализ воспитательной работы в детском лагере, являются:</w:t>
      </w:r>
    </w:p>
    <w:p w:rsidR="00D7101E" w:rsidRDefault="00000420">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Pr>
          <w:rFonts w:cs="Times New Roman"/>
          <w:sz w:val="28"/>
          <w:szCs w:val="28"/>
        </w:rPr>
        <w:t>отношение</w:t>
      </w:r>
      <w:proofErr w:type="gramEnd"/>
      <w:r>
        <w:rPr>
          <w:rFonts w:cs="Times New Roman"/>
          <w:sz w:val="28"/>
          <w:szCs w:val="28"/>
        </w:rPr>
        <w:t xml:space="preserve"> как к воспитанникам, так и к педагогам, реализующим воспитательный процесс; </w:t>
      </w:r>
    </w:p>
    <w:p w:rsidR="00D7101E" w:rsidRDefault="00000420">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D7101E" w:rsidRDefault="00000420">
      <w:pPr>
        <w:spacing w:line="360" w:lineRule="auto"/>
        <w:ind w:firstLine="850"/>
        <w:jc w:val="both"/>
        <w:rPr>
          <w:rFonts w:cs="Times New Roman"/>
          <w:sz w:val="28"/>
          <w:szCs w:val="28"/>
        </w:rPr>
      </w:pPr>
      <w:proofErr w:type="gramStart"/>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roofErr w:type="gramEnd"/>
    </w:p>
    <w:p w:rsidR="00D7101E" w:rsidRDefault="00000420">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D7101E" w:rsidRDefault="00000420">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D7101E" w:rsidRDefault="00000420">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D7101E" w:rsidRDefault="00000420">
      <w:pPr>
        <w:spacing w:line="360" w:lineRule="auto"/>
        <w:ind w:firstLine="850"/>
        <w:jc w:val="both"/>
        <w:rPr>
          <w:sz w:val="28"/>
          <w:szCs w:val="28"/>
        </w:rPr>
      </w:pPr>
      <w:r>
        <w:rPr>
          <w:rFonts w:eastAsia="Times New Roman" w:cs="Times New Roman"/>
          <w:color w:val="000000"/>
          <w:sz w:val="28"/>
          <w:szCs w:val="28"/>
        </w:rPr>
        <w:lastRenderedPageBreak/>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D7101E" w:rsidRDefault="00000420">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D7101E" w:rsidRDefault="00000420">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proofErr w:type="gramStart"/>
      <w:r>
        <w:rPr>
          <w:rFonts w:cs="Times New Roman"/>
          <w:iCs/>
          <w:color w:val="000000"/>
          <w:sz w:val="28"/>
          <w:szCs w:val="28"/>
        </w:rPr>
        <w:t>.</w:t>
      </w:r>
      <w:r>
        <w:rPr>
          <w:rFonts w:eastAsia="Times New Roman" w:cs="Times New Roman"/>
          <w:color w:val="000000"/>
          <w:sz w:val="28"/>
        </w:rPr>
        <w:t>В</w:t>
      </w:r>
      <w:proofErr w:type="gramEnd"/>
      <w:r>
        <w:rPr>
          <w:rFonts w:eastAsia="Times New Roman" w:cs="Times New Roman"/>
          <w:color w:val="000000"/>
          <w:sz w:val="28"/>
        </w:rPr>
        <w:t>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D7101E" w:rsidRDefault="00000420">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D7101E" w:rsidRDefault="00000420">
      <w:pPr>
        <w:spacing w:line="360" w:lineRule="auto"/>
        <w:ind w:firstLine="850"/>
        <w:jc w:val="both"/>
      </w:pPr>
      <w:r>
        <w:rPr>
          <w:sz w:val="28"/>
          <w:szCs w:val="28"/>
        </w:rPr>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D7101E" w:rsidRDefault="00000420">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D7101E" w:rsidRDefault="00000420">
      <w:pPr>
        <w:spacing w:line="360" w:lineRule="auto"/>
        <w:ind w:firstLine="850"/>
        <w:jc w:val="both"/>
        <w:rPr>
          <w:sz w:val="28"/>
          <w:szCs w:val="28"/>
        </w:rPr>
      </w:pPr>
      <w:r>
        <w:rPr>
          <w:sz w:val="28"/>
          <w:szCs w:val="28"/>
        </w:rPr>
        <w:t xml:space="preserve">Основным предметом </w:t>
      </w:r>
      <w:proofErr w:type="gramStart"/>
      <w:r>
        <w:rPr>
          <w:sz w:val="28"/>
          <w:szCs w:val="28"/>
        </w:rPr>
        <w:t>анализа, организуемого в детском лагере воспитательного процесса является</w:t>
      </w:r>
      <w:proofErr w:type="gramEnd"/>
      <w:r>
        <w:rPr>
          <w:sz w:val="28"/>
          <w:szCs w:val="28"/>
        </w:rPr>
        <w:t xml:space="preserve"> воспитательная работа.</w:t>
      </w:r>
    </w:p>
    <w:p w:rsidR="00D7101E" w:rsidRDefault="00000420">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D7101E" w:rsidRDefault="00000420">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D7101E" w:rsidRDefault="00D7101E">
      <w:pPr>
        <w:spacing w:line="360" w:lineRule="auto"/>
        <w:ind w:firstLine="850"/>
        <w:jc w:val="both"/>
        <w:rPr>
          <w:rFonts w:cs="Times New Roman"/>
          <w:sz w:val="28"/>
          <w:szCs w:val="28"/>
        </w:rPr>
        <w:sectPr w:rsidR="00D7101E">
          <w:headerReference w:type="default" r:id="rId8"/>
          <w:pgSz w:w="11906" w:h="16838"/>
          <w:pgMar w:top="1134" w:right="845" w:bottom="882" w:left="1694" w:header="567" w:footer="0" w:gutter="0"/>
          <w:cols w:space="720"/>
          <w:titlePg/>
          <w:docGrid w:linePitch="360"/>
        </w:sectPr>
      </w:pPr>
    </w:p>
    <w:p w:rsidR="00D7101E" w:rsidRDefault="00000420">
      <w:pPr>
        <w:pStyle w:val="17"/>
        <w:tabs>
          <w:tab w:val="left" w:pos="1276"/>
        </w:tabs>
        <w:spacing w:before="0" w:after="0"/>
        <w:ind w:right="-6" w:firstLine="850"/>
        <w:jc w:val="right"/>
      </w:pPr>
      <w:r>
        <w:rPr>
          <w:sz w:val="28"/>
          <w:szCs w:val="28"/>
        </w:rPr>
        <w:lastRenderedPageBreak/>
        <w:t>Приложение</w:t>
      </w:r>
    </w:p>
    <w:p w:rsidR="00D7101E" w:rsidRDefault="00D7101E">
      <w:pPr>
        <w:pStyle w:val="17"/>
        <w:tabs>
          <w:tab w:val="left" w:pos="1276"/>
        </w:tabs>
        <w:spacing w:before="0" w:after="0"/>
        <w:ind w:right="-6"/>
        <w:jc w:val="right"/>
        <w:rPr>
          <w:sz w:val="28"/>
          <w:szCs w:val="28"/>
        </w:rPr>
      </w:pPr>
    </w:p>
    <w:p w:rsidR="00D7101E" w:rsidRDefault="00000420">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D7101E" w:rsidRDefault="00000420">
      <w:pPr>
        <w:pStyle w:val="17"/>
        <w:spacing w:before="120" w:after="0"/>
        <w:ind w:right="-6" w:firstLine="709"/>
        <w:jc w:val="center"/>
        <w:rPr>
          <w:b/>
          <w:sz w:val="28"/>
          <w:szCs w:val="28"/>
        </w:rPr>
      </w:pPr>
      <w:r>
        <w:rPr>
          <w:b/>
          <w:bCs/>
          <w:sz w:val="28"/>
          <w:szCs w:val="28"/>
        </w:rPr>
        <w:t>ДЕТСКОГО ЛАГЕРЯ</w:t>
      </w:r>
      <w:r w:rsidR="004010C5">
        <w:rPr>
          <w:b/>
          <w:bCs/>
          <w:sz w:val="28"/>
          <w:szCs w:val="28"/>
        </w:rPr>
        <w:t xml:space="preserve"> «КОСМОС» при МБОУ «Гимназия №33»</w:t>
      </w:r>
    </w:p>
    <w:p w:rsidR="00D7101E" w:rsidRDefault="004010C5">
      <w:pPr>
        <w:pStyle w:val="17"/>
        <w:spacing w:before="0" w:after="0"/>
        <w:ind w:right="-6" w:firstLine="709"/>
        <w:jc w:val="center"/>
        <w:rPr>
          <w:b/>
          <w:bCs/>
          <w:sz w:val="28"/>
          <w:szCs w:val="28"/>
        </w:rPr>
      </w:pPr>
      <w:r>
        <w:rPr>
          <w:b/>
          <w:bCs/>
          <w:sz w:val="28"/>
          <w:szCs w:val="28"/>
        </w:rPr>
        <w:t>на 2022</w:t>
      </w:r>
      <w:r w:rsidR="00000420">
        <w:rPr>
          <w:b/>
          <w:bCs/>
          <w:sz w:val="28"/>
          <w:szCs w:val="28"/>
        </w:rPr>
        <w:t xml:space="preserve"> год</w:t>
      </w:r>
    </w:p>
    <w:p w:rsidR="00D7101E" w:rsidRDefault="00D7101E">
      <w:pPr>
        <w:pStyle w:val="17"/>
        <w:spacing w:before="0" w:after="0"/>
        <w:ind w:right="-6" w:firstLine="709"/>
        <w:jc w:val="center"/>
        <w:rPr>
          <w:b/>
          <w:bCs/>
          <w:sz w:val="28"/>
          <w:szCs w:val="28"/>
        </w:rPr>
      </w:pPr>
    </w:p>
    <w:p w:rsidR="00D7101E" w:rsidRDefault="00000420">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D7101E" w:rsidRDefault="00000420">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Pr>
          <w:rFonts w:eastAsia="Times New Roman" w:cs="Times New Roman"/>
          <w:sz w:val="28"/>
          <w:szCs w:val="28"/>
          <w:lang w:eastAsia="ru-RU"/>
        </w:rPr>
        <w:t>воспитания</w:t>
      </w:r>
      <w:proofErr w:type="gramEnd"/>
      <w:r>
        <w:rPr>
          <w:rFonts w:eastAsia="Times New Roman" w:cs="Times New Roman"/>
          <w:sz w:val="28"/>
          <w:szCs w:val="28"/>
          <w:lang w:eastAsia="ru-RU"/>
        </w:rPr>
        <w:t xml:space="preserve"> и определяет уровни проведения мероприятий.</w:t>
      </w:r>
    </w:p>
    <w:p w:rsidR="00000420" w:rsidRDefault="00000420" w:rsidP="00000420">
      <w:pPr>
        <w:pStyle w:val="34"/>
        <w:shd w:val="clear" w:color="auto" w:fill="auto"/>
        <w:spacing w:after="0" w:line="490" w:lineRule="exact"/>
        <w:ind w:left="880" w:right="500" w:firstLine="720"/>
        <w:jc w:val="both"/>
      </w:pPr>
      <w:r>
        <w:t xml:space="preserve">Год посвящен народному искусству и </w:t>
      </w:r>
      <w:proofErr w:type="gramStart"/>
      <w:r>
        <w:t>нематериальному культурному</w:t>
      </w:r>
      <w:proofErr w:type="gramEnd"/>
      <w:r>
        <w:t xml:space="preserve"> наследию народов России.</w:t>
      </w: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600"/>
          <w:jc w:val="center"/>
        </w:trPr>
        <w:tc>
          <w:tcPr>
            <w:tcW w:w="696"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proofErr w:type="gramStart"/>
            <w:r>
              <w:rPr>
                <w:rStyle w:val="27"/>
                <w:rFonts w:eastAsia="Droid Sans Fallback"/>
              </w:rPr>
              <w:lastRenderedPageBreak/>
              <w:t>п</w:t>
            </w:r>
            <w:proofErr w:type="gramEnd"/>
            <w:r>
              <w:rPr>
                <w:rStyle w:val="27"/>
                <w:rFonts w:eastAsia="Droid Sans Fallback"/>
              </w:rPr>
              <w:t>/п</w:t>
            </w:r>
          </w:p>
        </w:tc>
        <w:tc>
          <w:tcPr>
            <w:tcW w:w="3686"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60" w:line="310" w:lineRule="exact"/>
              <w:jc w:val="center"/>
            </w:pPr>
            <w:r>
              <w:rPr>
                <w:rStyle w:val="27"/>
                <w:rFonts w:eastAsia="Droid Sans Fallback"/>
              </w:rPr>
              <w:t>Наименование</w:t>
            </w:r>
          </w:p>
          <w:p w:rsidR="00000420" w:rsidRDefault="00000420" w:rsidP="00000420">
            <w:pPr>
              <w:framePr w:w="10330" w:wrap="notBeside" w:vAnchor="text" w:hAnchor="text" w:xAlign="center" w:y="1"/>
              <w:shd w:val="clear" w:color="auto" w:fill="auto"/>
              <w:spacing w:before="160" w:line="310" w:lineRule="exact"/>
              <w:jc w:val="center"/>
            </w:pPr>
            <w:r>
              <w:rPr>
                <w:rStyle w:val="27"/>
                <w:rFonts w:eastAsia="Droid Sans Fallback"/>
              </w:rPr>
              <w:t>мероприятия</w:t>
            </w:r>
          </w:p>
        </w:tc>
        <w:tc>
          <w:tcPr>
            <w:tcW w:w="1920" w:type="dxa"/>
            <w:vMerge w:val="restart"/>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60" w:line="310" w:lineRule="exact"/>
              <w:jc w:val="center"/>
            </w:pPr>
            <w:r>
              <w:rPr>
                <w:rStyle w:val="27"/>
                <w:rFonts w:eastAsia="Droid Sans Fallback"/>
              </w:rPr>
              <w:t>Срок</w:t>
            </w:r>
          </w:p>
          <w:p w:rsidR="00000420" w:rsidRDefault="00000420" w:rsidP="00000420">
            <w:pPr>
              <w:framePr w:w="10330" w:wrap="notBeside" w:vAnchor="text" w:hAnchor="text" w:xAlign="center" w:y="1"/>
              <w:shd w:val="clear" w:color="auto" w:fill="auto"/>
              <w:spacing w:before="160" w:line="310" w:lineRule="exact"/>
              <w:ind w:left="220"/>
            </w:pPr>
            <w:r>
              <w:rPr>
                <w:rStyle w:val="27"/>
                <w:rFonts w:eastAsia="Droid Sans Fallback"/>
              </w:rPr>
              <w:t>проведения</w:t>
            </w:r>
          </w:p>
        </w:tc>
        <w:tc>
          <w:tcPr>
            <w:tcW w:w="4027" w:type="dxa"/>
            <w:gridSpan w:val="3"/>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right="360"/>
              <w:jc w:val="right"/>
            </w:pPr>
            <w:r>
              <w:rPr>
                <w:rStyle w:val="27"/>
                <w:rFonts w:eastAsia="Droid Sans Fallback"/>
              </w:rPr>
              <w:t>Уровень проведения</w:t>
            </w:r>
          </w:p>
        </w:tc>
      </w:tr>
      <w:tr w:rsidR="00000420" w:rsidTr="00000420">
        <w:trPr>
          <w:trHeight w:hRule="exact" w:val="2045"/>
          <w:jc w:val="center"/>
        </w:trPr>
        <w:tc>
          <w:tcPr>
            <w:tcW w:w="696"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3686"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1920" w:type="dxa"/>
            <w:vMerge/>
            <w:tcBorders>
              <w:left w:val="single" w:sz="4" w:space="0" w:color="auto"/>
            </w:tcBorders>
            <w:shd w:val="clear" w:color="auto" w:fill="FFFFFF"/>
          </w:tcPr>
          <w:p w:rsidR="00000420" w:rsidRDefault="00000420" w:rsidP="00000420">
            <w:pPr>
              <w:framePr w:w="10330" w:wrap="notBeside" w:vAnchor="text" w:hAnchor="text" w:xAlign="center" w:y="1"/>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pPr>
            <w:r>
              <w:rPr>
                <w:rStyle w:val="27"/>
                <w:rFonts w:eastAsia="Droid Sans Fallback"/>
              </w:rPr>
              <w:t>Всеросс</w:t>
            </w:r>
          </w:p>
          <w:p w:rsidR="00000420" w:rsidRDefault="00000420" w:rsidP="00000420">
            <w:pPr>
              <w:framePr w:w="10330" w:wrap="notBeside" w:vAnchor="text" w:hAnchor="text" w:xAlign="center" w:y="1"/>
              <w:shd w:val="clear" w:color="auto" w:fill="auto"/>
            </w:pPr>
            <w:r>
              <w:rPr>
                <w:rStyle w:val="27"/>
                <w:rFonts w:eastAsia="Droid Sans Fallback"/>
              </w:rPr>
              <w:t>ийский/</w:t>
            </w:r>
          </w:p>
          <w:p w:rsidR="00000420" w:rsidRDefault="00000420" w:rsidP="00000420">
            <w:pPr>
              <w:framePr w:w="10330" w:wrap="notBeside" w:vAnchor="text" w:hAnchor="text" w:xAlign="center" w:y="1"/>
              <w:shd w:val="clear" w:color="auto" w:fill="auto"/>
            </w:pPr>
            <w:r>
              <w:rPr>
                <w:rStyle w:val="27"/>
                <w:rFonts w:eastAsia="Droid Sans Fallback"/>
              </w:rPr>
              <w:t>региона</w:t>
            </w:r>
          </w:p>
          <w:p w:rsidR="00000420" w:rsidRDefault="00000420" w:rsidP="00000420">
            <w:pPr>
              <w:framePr w:w="10330" w:wrap="notBeside" w:vAnchor="text" w:hAnchor="text" w:xAlign="center" w:y="1"/>
              <w:shd w:val="clear" w:color="auto" w:fill="auto"/>
            </w:pPr>
            <w:r>
              <w:rPr>
                <w:rStyle w:val="27"/>
                <w:rFonts w:eastAsia="Droid Sans Fallback"/>
              </w:rPr>
              <w:t>льный</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80" w:line="310" w:lineRule="exact"/>
              <w:ind w:left="160"/>
            </w:pPr>
            <w:proofErr w:type="gramStart"/>
            <w:r>
              <w:rPr>
                <w:rStyle w:val="27"/>
                <w:rFonts w:eastAsia="Droid Sans Fallback"/>
              </w:rPr>
              <w:t>Детский</w:t>
            </w:r>
            <w:proofErr w:type="gramEnd"/>
          </w:p>
          <w:p w:rsidR="00000420" w:rsidRDefault="00000420" w:rsidP="00000420">
            <w:pPr>
              <w:framePr w:w="10330" w:wrap="notBeside" w:vAnchor="text" w:hAnchor="text" w:xAlign="center" w:y="1"/>
              <w:shd w:val="clear" w:color="auto" w:fill="auto"/>
              <w:spacing w:before="180" w:line="310" w:lineRule="exact"/>
              <w:jc w:val="center"/>
            </w:pPr>
            <w:r>
              <w:rPr>
                <w:rStyle w:val="27"/>
                <w:rFonts w:eastAsia="Droid Sans Fallback"/>
              </w:rPr>
              <w:t>лагерь</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300"/>
            </w:pPr>
            <w:r>
              <w:rPr>
                <w:rStyle w:val="27"/>
                <w:rFonts w:eastAsia="Droid Sans Fallback"/>
              </w:rPr>
              <w:t>Отряд</w:t>
            </w: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820"/>
            </w:pPr>
            <w:r>
              <w:rPr>
                <w:rStyle w:val="27"/>
                <w:rFonts w:eastAsia="Droid Sans Fallback"/>
              </w:rPr>
              <w:t>Модуль «Будущее России»</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защиты детей»</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01.06.2022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русского языка»</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06.06.2022</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«350 лет со дня рождения Петра I»</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09.06.2022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37"/>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России»</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rPr>
                <w:rStyle w:val="26"/>
                <w:rFonts w:eastAsia="Droid Sans Fallback"/>
              </w:rPr>
              <w:t>Урок мужества «Матушка Россия»</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90"/>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Конкурс рисунков «Россия Родина моя».</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10.06.2022</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памяти и скорби»</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21.06.2022</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«День молодежи»</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27.06.2022</w:t>
            </w:r>
          </w:p>
        </w:tc>
        <w:tc>
          <w:tcPr>
            <w:tcW w:w="1195"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2240"/>
            </w:pPr>
            <w:r>
              <w:rPr>
                <w:rStyle w:val="27"/>
                <w:rFonts w:eastAsia="Droid Sans Fallback"/>
              </w:rPr>
              <w:t>Модуль «Ключевые мероприятия детского лагеря»</w:t>
            </w:r>
          </w:p>
        </w:tc>
      </w:tr>
      <w:tr w:rsidR="00000420" w:rsidTr="00000420">
        <w:trPr>
          <w:trHeight w:hRule="exact" w:val="204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pPr>
            <w:r>
              <w:rPr>
                <w:rStyle w:val="26"/>
                <w:rFonts w:eastAsia="Droid Sans Fallback"/>
              </w:rPr>
              <w:t>День открытия</w:t>
            </w:r>
          </w:p>
          <w:p w:rsidR="00000420" w:rsidRDefault="00000420" w:rsidP="00000420">
            <w:pPr>
              <w:framePr w:w="10330" w:wrap="notBeside" w:vAnchor="text" w:hAnchor="text" w:xAlign="center" w:y="1"/>
              <w:shd w:val="clear" w:color="auto" w:fill="auto"/>
            </w:pPr>
            <w:r>
              <w:rPr>
                <w:rStyle w:val="26"/>
                <w:rFonts w:eastAsia="Droid Sans Fallback"/>
              </w:rPr>
              <w:t>Открытие лагеря. Знакомство с режимом дня.</w:t>
            </w:r>
          </w:p>
        </w:tc>
        <w:tc>
          <w:tcPr>
            <w:tcW w:w="1920" w:type="dxa"/>
            <w:tcBorders>
              <w:top w:val="single" w:sz="4" w:space="0" w:color="auto"/>
              <w:left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016"/>
              </w:tabs>
              <w:spacing w:line="485" w:lineRule="exact"/>
            </w:pPr>
            <w:r>
              <w:rPr>
                <w:rStyle w:val="26"/>
                <w:rFonts w:eastAsia="Droid Sans Fallback"/>
              </w:rPr>
              <w:t>Линейка,</w:t>
            </w:r>
            <w:r>
              <w:rPr>
                <w:rStyle w:val="26"/>
                <w:rFonts w:eastAsia="Droid Sans Fallback"/>
              </w:rPr>
              <w:tab/>
              <w:t>посвященная</w:t>
            </w:r>
          </w:p>
          <w:p w:rsidR="00000420" w:rsidRDefault="00000420" w:rsidP="00000420">
            <w:pPr>
              <w:framePr w:w="10330" w:wrap="notBeside" w:vAnchor="text" w:hAnchor="text" w:xAlign="center" w:y="1"/>
              <w:shd w:val="clear" w:color="auto" w:fill="auto"/>
              <w:spacing w:line="485" w:lineRule="exact"/>
            </w:pPr>
            <w:r>
              <w:rPr>
                <w:rStyle w:val="26"/>
                <w:rFonts w:eastAsia="Droid Sans Fallback"/>
              </w:rPr>
              <w:t>открытию лагеря.</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2126"/>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40" w:line="310" w:lineRule="exact"/>
            </w:pPr>
            <w:r>
              <w:rPr>
                <w:rStyle w:val="26"/>
                <w:rFonts w:eastAsia="Droid Sans Fallback"/>
              </w:rPr>
              <w:t>«День памяти и скорби»</w:t>
            </w:r>
          </w:p>
          <w:p w:rsidR="00000420" w:rsidRDefault="00000420" w:rsidP="00000420">
            <w:pPr>
              <w:framePr w:w="10330" w:wrap="notBeside" w:vAnchor="text" w:hAnchor="text" w:xAlign="center" w:y="1"/>
              <w:shd w:val="clear" w:color="auto" w:fill="auto"/>
              <w:spacing w:before="140" w:after="140" w:line="326" w:lineRule="exact"/>
            </w:pPr>
            <w:r>
              <w:rPr>
                <w:rStyle w:val="26"/>
                <w:rFonts w:eastAsia="Droid Sans Fallback"/>
              </w:rPr>
              <w:t>Урок памяти ко Дню памяти и скорби «Память сердца».</w:t>
            </w:r>
          </w:p>
          <w:p w:rsidR="00000420" w:rsidRDefault="00000420" w:rsidP="00000420">
            <w:pPr>
              <w:framePr w:w="10330" w:wrap="notBeside" w:vAnchor="text" w:hAnchor="text" w:xAlign="center" w:y="1"/>
              <w:shd w:val="clear" w:color="auto" w:fill="auto"/>
              <w:spacing w:before="140" w:line="322" w:lineRule="exact"/>
            </w:pPr>
            <w:r>
              <w:rPr>
                <w:rStyle w:val="26"/>
                <w:rFonts w:eastAsia="Droid Sans Fallback"/>
              </w:rPr>
              <w:t>Конкурс чтецов «Ваш подвиг будет жить в сердцах»</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21.06.2022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760"/>
            </w:pPr>
            <w:r>
              <w:rPr>
                <w:rStyle w:val="27"/>
                <w:rFonts w:eastAsia="Droid Sans Fallback"/>
              </w:rPr>
              <w:t>+</w:t>
            </w: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Закрытие лагеря</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60"/>
            </w:pPr>
            <w:r>
              <w:rPr>
                <w:rStyle w:val="27"/>
                <w:rFonts w:eastAsia="Droid Sans Fallback"/>
              </w:rPr>
              <w:t>Модуль «Отрядная работа»</w:t>
            </w: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rPr>
                <w:rStyle w:val="26"/>
                <w:rFonts w:eastAsia="Droid Sans Fallback"/>
              </w:rPr>
              <w:t>Создание названия отряда, девиза, отрядных визиток</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06-03.06.2022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Утренний сбор</w:t>
            </w:r>
          </w:p>
        </w:tc>
        <w:tc>
          <w:tcPr>
            <w:tcW w:w="1920" w:type="dxa"/>
            <w:tcBorders>
              <w:top w:val="single" w:sz="4" w:space="0" w:color="auto"/>
              <w:left w:val="single" w:sz="4" w:space="0" w:color="auto"/>
            </w:tcBorders>
            <w:shd w:val="clear" w:color="auto" w:fill="FFFFFF"/>
            <w:vAlign w:val="center"/>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ind w:left="2520"/>
            </w:pPr>
            <w:r>
              <w:rPr>
                <w:rStyle w:val="27"/>
                <w:rFonts w:eastAsia="Droid Sans Fallback"/>
              </w:rPr>
              <w:t>Модуль «Коллективно-творческое дело (КТД)»</w:t>
            </w:r>
          </w:p>
        </w:tc>
      </w:tr>
      <w:tr w:rsidR="00000420" w:rsidTr="00000420">
        <w:trPr>
          <w:trHeight w:hRule="exact" w:val="289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after="120" w:line="322" w:lineRule="exact"/>
            </w:pPr>
            <w:r>
              <w:rPr>
                <w:rStyle w:val="26"/>
                <w:rFonts w:eastAsia="Droid Sans Fallback"/>
              </w:rPr>
              <w:t>«День правил дорожного движения»</w:t>
            </w:r>
          </w:p>
          <w:p w:rsidR="00000420" w:rsidRDefault="00000420" w:rsidP="00000420">
            <w:pPr>
              <w:framePr w:w="10330" w:wrap="notBeside" w:vAnchor="text" w:hAnchor="text" w:xAlign="center" w:y="1"/>
              <w:shd w:val="clear" w:color="auto" w:fill="auto"/>
              <w:spacing w:before="120" w:after="120" w:line="317" w:lineRule="exact"/>
            </w:pPr>
            <w:r>
              <w:rPr>
                <w:rStyle w:val="26"/>
                <w:rFonts w:eastAsia="Droid Sans Fallback"/>
              </w:rPr>
              <w:t>Урок-игра «Будь осторожен по пути домой».</w:t>
            </w:r>
          </w:p>
          <w:p w:rsidR="00000420" w:rsidRDefault="00000420" w:rsidP="00000420">
            <w:pPr>
              <w:framePr w:w="10330" w:wrap="notBeside" w:vAnchor="text" w:hAnchor="text" w:xAlign="center" w:y="1"/>
              <w:shd w:val="clear" w:color="auto" w:fill="auto"/>
              <w:spacing w:before="120" w:line="322" w:lineRule="exact"/>
            </w:pPr>
            <w:r>
              <w:rPr>
                <w:rStyle w:val="26"/>
                <w:rFonts w:eastAsia="Droid Sans Fallback"/>
              </w:rPr>
              <w:t>Просмотр мультимедийной презентации по ПДД.</w:t>
            </w:r>
          </w:p>
        </w:tc>
        <w:tc>
          <w:tcPr>
            <w:tcW w:w="1920" w:type="dxa"/>
            <w:tcBorders>
              <w:top w:val="single" w:sz="4" w:space="0" w:color="auto"/>
              <w:left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888"/>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bottom"/>
          </w:tcPr>
          <w:p w:rsidR="00000420" w:rsidRDefault="00000420" w:rsidP="00000420">
            <w:pPr>
              <w:framePr w:w="10330" w:wrap="notBeside" w:vAnchor="text" w:hAnchor="text" w:xAlign="center" w:y="1"/>
              <w:shd w:val="clear" w:color="auto" w:fill="auto"/>
              <w:spacing w:line="437" w:lineRule="exact"/>
            </w:pPr>
            <w:r>
              <w:rPr>
                <w:rStyle w:val="26"/>
                <w:rFonts w:eastAsia="Droid Sans Fallback"/>
              </w:rPr>
              <w:t>«День эколога» Экологическая викторина</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07.06.2022</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998"/>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«Наша зеленая планета»</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2851"/>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20" w:line="310" w:lineRule="exact"/>
            </w:pPr>
            <w:r>
              <w:rPr>
                <w:rStyle w:val="26"/>
                <w:rFonts w:eastAsia="Droid Sans Fallback"/>
              </w:rPr>
              <w:t>«День сказок»</w:t>
            </w:r>
          </w:p>
          <w:p w:rsidR="00000420" w:rsidRDefault="00000420" w:rsidP="00000420">
            <w:pPr>
              <w:framePr w:w="10330" w:wrap="notBeside" w:vAnchor="text" w:hAnchor="text" w:xAlign="center" w:y="1"/>
              <w:shd w:val="clear" w:color="auto" w:fill="auto"/>
              <w:spacing w:before="120" w:after="120" w:line="326" w:lineRule="exact"/>
            </w:pPr>
            <w:r>
              <w:rPr>
                <w:rStyle w:val="26"/>
                <w:rFonts w:eastAsia="Droid Sans Fallback"/>
              </w:rPr>
              <w:t>Показ русских народных сказок.</w:t>
            </w:r>
          </w:p>
          <w:p w:rsidR="00000420" w:rsidRDefault="00000420" w:rsidP="00000420">
            <w:pPr>
              <w:framePr w:w="10330" w:wrap="notBeside" w:vAnchor="text" w:hAnchor="text" w:xAlign="center" w:y="1"/>
              <w:shd w:val="clear" w:color="auto" w:fill="auto"/>
              <w:spacing w:before="120" w:after="120" w:line="326" w:lineRule="exact"/>
            </w:pPr>
            <w:r>
              <w:rPr>
                <w:rStyle w:val="26"/>
                <w:rFonts w:eastAsia="Droid Sans Fallback"/>
              </w:rPr>
              <w:t>Инсценировка сказки между отрядов.</w:t>
            </w:r>
          </w:p>
          <w:p w:rsidR="00000420" w:rsidRDefault="00000420" w:rsidP="00000420">
            <w:pPr>
              <w:framePr w:w="10330" w:wrap="notBeside" w:vAnchor="text" w:hAnchor="text" w:xAlign="center" w:y="1"/>
              <w:shd w:val="clear" w:color="auto" w:fill="auto"/>
              <w:spacing w:before="120" w:line="322" w:lineRule="exact"/>
            </w:pPr>
            <w:r>
              <w:rPr>
                <w:rStyle w:val="26"/>
                <w:rFonts w:eastAsia="Droid Sans Fallback"/>
              </w:rPr>
              <w:t>Викторина на знание сказок «Жили-были».</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642"/>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Музыкально-конкурсная программа «Алло, мы ищем таланты!»</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23.06.2022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80"/>
            </w:pPr>
            <w:r>
              <w:rPr>
                <w:rStyle w:val="27"/>
                <w:rFonts w:eastAsia="Droid Sans Fallback"/>
              </w:rPr>
              <w:t>Модуль «Самоуправление»</w:t>
            </w: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Выбор командиров отрядов</w:t>
            </w:r>
          </w:p>
        </w:tc>
        <w:tc>
          <w:tcPr>
            <w:tcW w:w="1920" w:type="dxa"/>
            <w:tcBorders>
              <w:top w:val="single" w:sz="4" w:space="0" w:color="auto"/>
              <w:left w:val="single" w:sz="4" w:space="0" w:color="auto"/>
            </w:tcBorders>
            <w:shd w:val="clear" w:color="auto" w:fill="FFFFFF"/>
            <w:vAlign w:val="center"/>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w:t>
            </w:r>
            <w:r w:rsidR="00D6797B">
              <w:rPr>
                <w:rStyle w:val="27"/>
                <w:rFonts w:eastAsia="Droid Sans Fallback"/>
              </w:rPr>
              <w:t>7</w:t>
            </w:r>
            <w:r>
              <w:rPr>
                <w:rStyle w:val="27"/>
                <w:rFonts w:eastAsia="Droid Sans Fallback"/>
              </w:rPr>
              <w:t>.06.2022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Формирование сбора (совета) лагеря</w:t>
            </w:r>
          </w:p>
        </w:tc>
        <w:tc>
          <w:tcPr>
            <w:tcW w:w="1920" w:type="dxa"/>
            <w:tcBorders>
              <w:top w:val="single" w:sz="4" w:space="0" w:color="auto"/>
              <w:left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w:t>
            </w:r>
            <w:r w:rsidR="00D6797B">
              <w:rPr>
                <w:rStyle w:val="27"/>
                <w:rFonts w:eastAsia="Droid Sans Fallback"/>
              </w:rPr>
              <w:t>7</w:t>
            </w:r>
            <w:r>
              <w:rPr>
                <w:rStyle w:val="27"/>
                <w:rFonts w:eastAsia="Droid Sans Fallback"/>
              </w:rPr>
              <w:t>.06.2022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980"/>
            </w:pPr>
            <w:r>
              <w:rPr>
                <w:rStyle w:val="27"/>
                <w:rFonts w:eastAsia="Droid Sans Fallback"/>
              </w:rPr>
              <w:t>Модуль «Дополнительное образование»</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Кружок рисования</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06-27.06.2022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Вокал</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06-27.06.2022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400"/>
            </w:pPr>
            <w:r>
              <w:rPr>
                <w:rStyle w:val="27"/>
                <w:rFonts w:eastAsia="Droid Sans Fallback"/>
              </w:rPr>
              <w:t>Модуль «Здоровый образ жизни»</w:t>
            </w: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Минутка здоровья</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05-26.06.2022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Спортивная игра «Я, ты, он, она - спортивная детвора»</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08.06.2022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Конкурс рецептов «Питайся правильно»</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08.06.2022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094"/>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rPr>
                <w:rStyle w:val="26"/>
                <w:rFonts w:eastAsia="Droid Sans Fallback"/>
              </w:rPr>
              <w:t>Подвижные игры на свежем воздухе</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-27.06.2022</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1843"/>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Спортивные соревнования под девизом: «Мы за здоровый образ жизни», первенство лагеря по различным видам спорта.</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24.06.2022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Мини - футбол</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32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Чемпионы лагеря. Подведение итогов смены.</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27.06.2022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000"/>
            </w:pPr>
            <w:r>
              <w:rPr>
                <w:rStyle w:val="27"/>
                <w:rFonts w:eastAsia="Droid Sans Fallback"/>
              </w:rPr>
              <w:t>Модуль «Организация предметно-эстетической среды»</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429"/>
              </w:tabs>
              <w:spacing w:line="485" w:lineRule="exact"/>
            </w:pPr>
            <w:r>
              <w:rPr>
                <w:rStyle w:val="26"/>
                <w:rFonts w:eastAsia="Droid Sans Fallback"/>
              </w:rPr>
              <w:t>Оформление</w:t>
            </w:r>
            <w:r>
              <w:rPr>
                <w:rStyle w:val="26"/>
                <w:rFonts w:eastAsia="Droid Sans Fallback"/>
              </w:rPr>
              <w:tab/>
            </w:r>
            <w:proofErr w:type="gramStart"/>
            <w:r>
              <w:rPr>
                <w:rStyle w:val="26"/>
                <w:rFonts w:eastAsia="Droid Sans Fallback"/>
              </w:rPr>
              <w:t>отрядных</w:t>
            </w:r>
            <w:proofErr w:type="gramEnd"/>
          </w:p>
          <w:p w:rsidR="00000420" w:rsidRDefault="00000420" w:rsidP="00000420">
            <w:pPr>
              <w:framePr w:w="10330" w:wrap="notBeside" w:vAnchor="text" w:hAnchor="text" w:xAlign="center" w:y="1"/>
              <w:shd w:val="clear" w:color="auto" w:fill="auto"/>
              <w:spacing w:line="485" w:lineRule="exact"/>
            </w:pPr>
            <w:r>
              <w:rPr>
                <w:rStyle w:val="26"/>
                <w:rFonts w:eastAsia="Droid Sans Fallback"/>
              </w:rPr>
              <w:t>уголков</w:t>
            </w:r>
          </w:p>
        </w:tc>
        <w:tc>
          <w:tcPr>
            <w:tcW w:w="1920" w:type="dxa"/>
            <w:tcBorders>
              <w:top w:val="single" w:sz="4" w:space="0" w:color="auto"/>
              <w:left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-08.06.2022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472"/>
              </w:tabs>
              <w:spacing w:line="475" w:lineRule="exact"/>
            </w:pPr>
            <w:r>
              <w:rPr>
                <w:rStyle w:val="26"/>
                <w:rFonts w:eastAsia="Droid Sans Fallback"/>
              </w:rPr>
              <w:t>Разработка</w:t>
            </w:r>
            <w:r>
              <w:rPr>
                <w:rStyle w:val="26"/>
                <w:rFonts w:eastAsia="Droid Sans Fallback"/>
              </w:rPr>
              <w:tab/>
            </w:r>
            <w:proofErr w:type="gramStart"/>
            <w:r>
              <w:rPr>
                <w:rStyle w:val="26"/>
                <w:rFonts w:eastAsia="Droid Sans Fallback"/>
              </w:rPr>
              <w:t>отрядной</w:t>
            </w:r>
            <w:proofErr w:type="gramEnd"/>
          </w:p>
          <w:p w:rsidR="00000420" w:rsidRDefault="00000420" w:rsidP="00000420">
            <w:pPr>
              <w:framePr w:w="10330" w:wrap="notBeside" w:vAnchor="text" w:hAnchor="text" w:xAlign="center" w:y="1"/>
              <w:shd w:val="clear" w:color="auto" w:fill="auto"/>
              <w:spacing w:line="475" w:lineRule="exact"/>
            </w:pPr>
            <w:r>
              <w:rPr>
                <w:rStyle w:val="26"/>
                <w:rFonts w:eastAsia="Droid Sans Fallback"/>
              </w:rPr>
              <w:t>символики</w:t>
            </w:r>
          </w:p>
        </w:tc>
        <w:tc>
          <w:tcPr>
            <w:tcW w:w="1920" w:type="dxa"/>
            <w:tcBorders>
              <w:top w:val="single" w:sz="4" w:space="0" w:color="auto"/>
              <w:left w:val="single" w:sz="4" w:space="0" w:color="auto"/>
            </w:tcBorders>
            <w:shd w:val="clear" w:color="auto" w:fill="FFFFFF"/>
          </w:tcPr>
          <w:p w:rsidR="00000420" w:rsidRDefault="00000420" w:rsidP="00D6797B">
            <w:pPr>
              <w:framePr w:w="10330" w:wrap="notBeside" w:vAnchor="text" w:hAnchor="text" w:xAlign="center" w:y="1"/>
              <w:shd w:val="clear" w:color="auto" w:fill="auto"/>
              <w:spacing w:line="310" w:lineRule="exact"/>
            </w:pPr>
            <w:r>
              <w:rPr>
                <w:rStyle w:val="27"/>
                <w:rFonts w:eastAsia="Droid Sans Fallback"/>
              </w:rPr>
              <w:t>0</w:t>
            </w:r>
            <w:r w:rsidR="00D6797B">
              <w:rPr>
                <w:rStyle w:val="27"/>
                <w:rFonts w:eastAsia="Droid Sans Fallback"/>
              </w:rPr>
              <w:t>6</w:t>
            </w:r>
            <w:r>
              <w:rPr>
                <w:rStyle w:val="27"/>
                <w:rFonts w:eastAsia="Droid Sans Fallback"/>
              </w:rPr>
              <w:t>-08.06.2022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6"/>
                <w:rFonts w:eastAsia="Droid Sans Fallback"/>
              </w:rPr>
              <w:t>Операция «Уют»</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56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1258"/>
                <w:tab w:val="left" w:pos="2702"/>
              </w:tabs>
              <w:spacing w:line="485" w:lineRule="exact"/>
            </w:pPr>
            <w:r>
              <w:rPr>
                <w:rStyle w:val="26"/>
                <w:rFonts w:eastAsia="Droid Sans Fallback"/>
              </w:rPr>
              <w:t>«День</w:t>
            </w:r>
            <w:r>
              <w:rPr>
                <w:rStyle w:val="26"/>
                <w:rFonts w:eastAsia="Droid Sans Fallback"/>
              </w:rPr>
              <w:tab/>
              <w:t>защиты</w:t>
            </w:r>
            <w:r>
              <w:rPr>
                <w:rStyle w:val="26"/>
                <w:rFonts w:eastAsia="Droid Sans Fallback"/>
              </w:rPr>
              <w:tab/>
              <w:t>детей».</w:t>
            </w:r>
          </w:p>
          <w:p w:rsidR="00000420" w:rsidRDefault="00000420" w:rsidP="00000420">
            <w:pPr>
              <w:framePr w:w="10330" w:wrap="notBeside" w:vAnchor="text" w:hAnchor="text" w:xAlign="center" w:y="1"/>
              <w:shd w:val="clear" w:color="auto" w:fill="auto"/>
              <w:tabs>
                <w:tab w:val="left" w:pos="3014"/>
              </w:tabs>
              <w:spacing w:line="485" w:lineRule="exact"/>
            </w:pPr>
            <w:r>
              <w:rPr>
                <w:rStyle w:val="26"/>
                <w:rFonts w:eastAsia="Droid Sans Fallback"/>
              </w:rPr>
              <w:t>Конкурс рисунков</w:t>
            </w:r>
            <w:r>
              <w:rPr>
                <w:rStyle w:val="26"/>
                <w:rFonts w:eastAsia="Droid Sans Fallback"/>
              </w:rPr>
              <w:tab/>
              <w:t>«Мы</w:t>
            </w:r>
          </w:p>
          <w:p w:rsidR="00000420" w:rsidRDefault="00000420" w:rsidP="00000420">
            <w:pPr>
              <w:framePr w:w="10330" w:wrap="notBeside" w:vAnchor="text" w:hAnchor="text" w:xAlign="center" w:y="1"/>
              <w:shd w:val="clear" w:color="auto" w:fill="auto"/>
              <w:spacing w:line="485" w:lineRule="exact"/>
            </w:pPr>
            <w:r>
              <w:rPr>
                <w:rStyle w:val="26"/>
                <w:rFonts w:eastAsia="Droid Sans Fallback"/>
              </w:rPr>
              <w:t>рисуем детство!»</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01.06.2022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363"/>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Экологический десант на пришкольной территории</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08.06.2022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2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22" w:lineRule="exact"/>
            </w:pPr>
            <w:r>
              <w:rPr>
                <w:rStyle w:val="26"/>
                <w:rFonts w:eastAsia="Droid Sans Fallback"/>
              </w:rPr>
              <w:t>Конкурс рисунков на асфальте «Для хорошего настроения»</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13.06.2022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2900"/>
            </w:pPr>
            <w:r>
              <w:rPr>
                <w:rStyle w:val="27"/>
                <w:rFonts w:eastAsia="Droid Sans Fallback"/>
              </w:rPr>
              <w:t>Модуль «Профилактика и безопасность»</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85" w:lineRule="exact"/>
            </w:pPr>
            <w:r>
              <w:rPr>
                <w:rStyle w:val="26"/>
                <w:rFonts w:eastAsia="Droid Sans Fallback"/>
              </w:rPr>
              <w:t>Проведение инструктажа по ТБ</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210"/>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bottom"/>
          </w:tcPr>
          <w:p w:rsidR="00000420" w:rsidRDefault="00000420" w:rsidP="00000420">
            <w:pPr>
              <w:framePr w:w="10330" w:wrap="notBeside" w:vAnchor="text" w:hAnchor="text" w:xAlign="center" w:y="1"/>
              <w:shd w:val="clear" w:color="auto" w:fill="auto"/>
              <w:spacing w:after="100" w:line="326" w:lineRule="exact"/>
            </w:pPr>
            <w:r>
              <w:rPr>
                <w:rStyle w:val="26"/>
                <w:rFonts w:eastAsia="Droid Sans Fallback"/>
              </w:rPr>
              <w:t>Игра «Что такое хорошо, что такое плохо?»</w:t>
            </w:r>
          </w:p>
          <w:p w:rsidR="00000420" w:rsidRDefault="00000420" w:rsidP="00000420">
            <w:pPr>
              <w:framePr w:w="10330" w:wrap="notBeside" w:vAnchor="text" w:hAnchor="text" w:xAlign="center" w:y="1"/>
              <w:shd w:val="clear" w:color="auto" w:fill="auto"/>
              <w:spacing w:before="100" w:line="310" w:lineRule="exact"/>
            </w:pPr>
            <w:r>
              <w:rPr>
                <w:rStyle w:val="26"/>
                <w:rFonts w:eastAsia="Droid Sans Fallback"/>
              </w:rPr>
              <w:t>Акция «Подари улыбку</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14.06.2022</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tbl>
      <w:tblPr>
        <w:tblOverlap w:val="never"/>
        <w:tblW w:w="0" w:type="auto"/>
        <w:jc w:val="center"/>
        <w:tblLayout w:type="fixed"/>
        <w:tblCellMar>
          <w:left w:w="10" w:type="dxa"/>
          <w:right w:w="10" w:type="dxa"/>
        </w:tblCellMar>
        <w:tblLook w:val="0000"/>
      </w:tblPr>
      <w:tblGrid>
        <w:gridCol w:w="696"/>
        <w:gridCol w:w="3686"/>
        <w:gridCol w:w="1920"/>
        <w:gridCol w:w="1195"/>
        <w:gridCol w:w="1416"/>
        <w:gridCol w:w="1416"/>
      </w:tblGrid>
      <w:tr w:rsidR="00000420" w:rsidTr="00000420">
        <w:trPr>
          <w:trHeight w:hRule="exact" w:val="557"/>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t>другу»</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642"/>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after="120" w:line="322" w:lineRule="exact"/>
            </w:pPr>
            <w:r>
              <w:t>Просмотр видеофильма «Вежливость»</w:t>
            </w:r>
          </w:p>
          <w:p w:rsidR="00000420" w:rsidRDefault="00000420" w:rsidP="00000420">
            <w:pPr>
              <w:framePr w:w="10330" w:wrap="notBeside" w:vAnchor="text" w:hAnchor="text" w:xAlign="center" w:y="1"/>
              <w:shd w:val="clear" w:color="auto" w:fill="auto"/>
              <w:spacing w:before="120" w:line="322" w:lineRule="exact"/>
            </w:pPr>
            <w:r>
              <w:t>Конкурс открыток «Дорога вежливости».</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15.06.2022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t>Почта пожеланий</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540"/>
            </w:pPr>
            <w:r>
              <w:rPr>
                <w:rStyle w:val="27"/>
                <w:rFonts w:eastAsia="Droid Sans Fallback"/>
              </w:rPr>
              <w:t>Модуль «Экскурсии и походы»</w:t>
            </w:r>
          </w:p>
        </w:tc>
      </w:tr>
      <w:tr w:rsidR="00000420" w:rsidTr="00000420">
        <w:trPr>
          <w:trHeight w:hRule="exact" w:val="108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490" w:lineRule="exact"/>
            </w:pPr>
            <w:r>
              <w:t>Экскурсия по школьному музею</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16.06.2022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595"/>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t>Встреча с библиотекой</w:t>
            </w:r>
          </w:p>
        </w:tc>
        <w:tc>
          <w:tcPr>
            <w:tcW w:w="1920"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06-30.06.2022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600"/>
          <w:jc w:val="center"/>
        </w:trPr>
        <w:tc>
          <w:tcPr>
            <w:tcW w:w="10329" w:type="dxa"/>
            <w:gridSpan w:val="6"/>
            <w:tcBorders>
              <w:top w:val="single" w:sz="4" w:space="0" w:color="auto"/>
              <w:left w:val="single" w:sz="4" w:space="0" w:color="auto"/>
              <w:righ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spacing w:line="310" w:lineRule="exact"/>
              <w:ind w:left="3740"/>
            </w:pPr>
            <w:r>
              <w:rPr>
                <w:rStyle w:val="27"/>
                <w:rFonts w:eastAsia="Droid Sans Fallback"/>
              </w:rPr>
              <w:t>Модуль «Профориентация»</w:t>
            </w:r>
          </w:p>
        </w:tc>
      </w:tr>
      <w:tr w:rsidR="00000420" w:rsidTr="00000420">
        <w:trPr>
          <w:trHeight w:hRule="exact" w:val="1080"/>
          <w:jc w:val="center"/>
        </w:trPr>
        <w:tc>
          <w:tcPr>
            <w:tcW w:w="69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pPr>
            <w:r>
              <w:t>Показ фильма «Моя будущая профессия»</w:t>
            </w:r>
          </w:p>
        </w:tc>
        <w:tc>
          <w:tcPr>
            <w:tcW w:w="1920"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17.06.2022</w:t>
            </w:r>
          </w:p>
        </w:tc>
        <w:tc>
          <w:tcPr>
            <w:tcW w:w="1195"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r w:rsidR="00000420" w:rsidTr="00000420">
        <w:trPr>
          <w:trHeight w:hRule="exact" w:val="1574"/>
          <w:jc w:val="center"/>
        </w:trPr>
        <w:tc>
          <w:tcPr>
            <w:tcW w:w="69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vAlign w:val="center"/>
          </w:tcPr>
          <w:p w:rsidR="00000420" w:rsidRDefault="00000420" w:rsidP="00000420">
            <w:pPr>
              <w:framePr w:w="10330" w:wrap="notBeside" w:vAnchor="text" w:hAnchor="text" w:xAlign="center" w:y="1"/>
              <w:shd w:val="clear" w:color="auto" w:fill="auto"/>
              <w:tabs>
                <w:tab w:val="left" w:pos="2050"/>
              </w:tabs>
            </w:pPr>
            <w:r>
              <w:t>Проект по</w:t>
            </w:r>
            <w:r>
              <w:tab/>
              <w:t>составлению</w:t>
            </w:r>
          </w:p>
          <w:p w:rsidR="00000420" w:rsidRDefault="00000420" w:rsidP="00000420">
            <w:pPr>
              <w:framePr w:w="10330" w:wrap="notBeside" w:vAnchor="text" w:hAnchor="text" w:xAlign="center" w:y="1"/>
              <w:shd w:val="clear" w:color="auto" w:fill="auto"/>
              <w:tabs>
                <w:tab w:val="left" w:pos="1421"/>
                <w:tab w:val="left" w:pos="3494"/>
              </w:tabs>
            </w:pPr>
            <w:r>
              <w:t>макета</w:t>
            </w:r>
            <w:r>
              <w:tab/>
              <w:t>«Профессия</w:t>
            </w:r>
            <w:r>
              <w:tab/>
              <w:t>-</w:t>
            </w:r>
          </w:p>
          <w:p w:rsidR="00000420" w:rsidRDefault="00000420" w:rsidP="00000420">
            <w:pPr>
              <w:framePr w:w="10330" w:wrap="notBeside" w:vAnchor="text" w:hAnchor="text" w:xAlign="center" w:y="1"/>
              <w:shd w:val="clear" w:color="auto" w:fill="auto"/>
            </w:pPr>
            <w:r>
              <w:t>будущего»</w:t>
            </w:r>
          </w:p>
        </w:tc>
        <w:tc>
          <w:tcPr>
            <w:tcW w:w="1920"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pPr>
            <w:r>
              <w:rPr>
                <w:rStyle w:val="27"/>
                <w:rFonts w:eastAsia="Droid Sans Fallback"/>
              </w:rPr>
              <w:t>17.06.2022</w:t>
            </w:r>
          </w:p>
        </w:tc>
        <w:tc>
          <w:tcPr>
            <w:tcW w:w="1195"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00420" w:rsidRDefault="00000420" w:rsidP="00000420">
            <w:pPr>
              <w:framePr w:w="10330" w:wrap="notBeside" w:vAnchor="text" w:hAnchor="text" w:xAlign="center" w:y="1"/>
              <w:shd w:val="clear" w:color="auto" w:fill="auto"/>
              <w:spacing w:line="310" w:lineRule="exact"/>
              <w:jc w:val="center"/>
            </w:pPr>
            <w:r>
              <w:rPr>
                <w:rStyle w:val="27"/>
                <w:rFonts w:eastAsia="Droid Sans Fallback"/>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000420" w:rsidRDefault="00000420" w:rsidP="00000420">
            <w:pPr>
              <w:framePr w:w="10330" w:wrap="notBeside" w:vAnchor="text" w:hAnchor="text" w:xAlign="center" w:y="1"/>
              <w:rPr>
                <w:sz w:val="10"/>
                <w:szCs w:val="10"/>
              </w:rPr>
            </w:pPr>
          </w:p>
        </w:tc>
      </w:tr>
    </w:tbl>
    <w:p w:rsidR="00000420" w:rsidRDefault="00000420" w:rsidP="00000420">
      <w:pPr>
        <w:framePr w:w="10330" w:wrap="notBeside" w:vAnchor="text" w:hAnchor="text" w:xAlign="center" w:y="1"/>
        <w:rPr>
          <w:sz w:val="2"/>
          <w:szCs w:val="2"/>
        </w:rPr>
      </w:pPr>
    </w:p>
    <w:p w:rsidR="00000420" w:rsidRDefault="00000420" w:rsidP="00000420">
      <w:pPr>
        <w:rPr>
          <w:sz w:val="2"/>
          <w:szCs w:val="2"/>
        </w:rPr>
      </w:pPr>
    </w:p>
    <w:p w:rsidR="00000420" w:rsidRDefault="00000420" w:rsidP="00000420">
      <w:pPr>
        <w:rPr>
          <w:sz w:val="2"/>
          <w:szCs w:val="2"/>
        </w:rPr>
      </w:pPr>
    </w:p>
    <w:p w:rsidR="00000420" w:rsidRDefault="00000420">
      <w:pPr>
        <w:spacing w:line="360" w:lineRule="auto"/>
        <w:ind w:right="-6" w:firstLine="709"/>
        <w:jc w:val="both"/>
        <w:rPr>
          <w:rFonts w:eastAsia="Times New Roman" w:cs="Times New Roman"/>
          <w:lang w:eastAsia="ru-RU"/>
        </w:rPr>
      </w:pPr>
    </w:p>
    <w:sectPr w:rsidR="00000420" w:rsidSect="00D7101E">
      <w:headerReference w:type="default" r:id="rId9"/>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634" w:rsidRDefault="00700634" w:rsidP="00D7101E">
      <w:r>
        <w:separator/>
      </w:r>
    </w:p>
  </w:endnote>
  <w:endnote w:type="continuationSeparator" w:id="0">
    <w:p w:rsidR="00700634" w:rsidRDefault="00700634" w:rsidP="00D71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charset w:val="00"/>
    <w:family w:val="auto"/>
    <w:pitch w:val="default"/>
    <w:sig w:usb0="E0000AFF" w:usb1="500078FF" w:usb2="00000021" w:usb3="00000000" w:csb0="600001BF" w:csb1="DFF7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634" w:rsidRDefault="00700634">
      <w:r>
        <w:separator/>
      </w:r>
    </w:p>
  </w:footnote>
  <w:footnote w:type="continuationSeparator" w:id="0">
    <w:p w:rsidR="00700634" w:rsidRDefault="00700634">
      <w:r>
        <w:continuationSeparator/>
      </w:r>
    </w:p>
  </w:footnote>
  <w:footnote w:id="1">
    <w:p w:rsidR="00000420" w:rsidRDefault="00000420">
      <w:pPr>
        <w:pStyle w:val="ac"/>
      </w:pPr>
      <w:r>
        <w:rPr>
          <w:rStyle w:val="a3"/>
        </w:rPr>
        <w:footnoteRef/>
      </w:r>
      <w:r>
        <w:rPr>
          <w:rFonts w:eastAsia="Times New Roman" w:cs="Times New Roman"/>
          <w:color w:val="000000"/>
          <w:sz w:val="24"/>
        </w:rPr>
        <w:t>Курсив здесь и далее – пояснения для разработчиков рабочей программы воспитания в детском лагере.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20" w:rsidRDefault="006B0848">
    <w:pPr>
      <w:pStyle w:val="ae"/>
      <w:jc w:val="center"/>
    </w:pPr>
    <w:r>
      <w:rPr>
        <w:rFonts w:cs="Times New Roman"/>
      </w:rPr>
      <w:fldChar w:fldCharType="begin"/>
    </w:r>
    <w:r w:rsidR="00000420">
      <w:rPr>
        <w:rFonts w:cs="Times New Roman"/>
      </w:rPr>
      <w:instrText>PAGE</w:instrText>
    </w:r>
    <w:r>
      <w:rPr>
        <w:rFonts w:cs="Times New Roman"/>
      </w:rPr>
      <w:fldChar w:fldCharType="separate"/>
    </w:r>
    <w:r w:rsidR="00E05084">
      <w:rPr>
        <w:rFonts w:cs="Times New Roman"/>
        <w:noProof/>
      </w:rPr>
      <w:t>2</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20" w:rsidRDefault="006B0848">
    <w:pPr>
      <w:pStyle w:val="ae"/>
      <w:jc w:val="center"/>
    </w:pPr>
    <w:r>
      <w:rPr>
        <w:rFonts w:cs="Times New Roman"/>
        <w:sz w:val="28"/>
        <w:szCs w:val="28"/>
      </w:rPr>
      <w:fldChar w:fldCharType="begin"/>
    </w:r>
    <w:r w:rsidR="00000420">
      <w:rPr>
        <w:rFonts w:cs="Times New Roman"/>
        <w:sz w:val="28"/>
        <w:szCs w:val="28"/>
      </w:rPr>
      <w:instrText>PAGE</w:instrText>
    </w:r>
    <w:r>
      <w:rPr>
        <w:rFonts w:cs="Times New Roman"/>
        <w:sz w:val="28"/>
        <w:szCs w:val="28"/>
      </w:rPr>
      <w:fldChar w:fldCharType="separate"/>
    </w:r>
    <w:r w:rsidR="00E05084">
      <w:rPr>
        <w:rFonts w:cs="Times New Roman"/>
        <w:noProof/>
        <w:sz w:val="28"/>
        <w:szCs w:val="28"/>
      </w:rPr>
      <w:t>39</w:t>
    </w:r>
    <w:r>
      <w:rPr>
        <w:rFonts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D392D"/>
    <w:multiLevelType w:val="multilevel"/>
    <w:tmpl w:val="5C7C6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DF6695"/>
    <w:rsid w:val="DFE49088"/>
    <w:rsid w:val="00000420"/>
    <w:rsid w:val="0007066F"/>
    <w:rsid w:val="00084926"/>
    <w:rsid w:val="0009009D"/>
    <w:rsid w:val="000923F9"/>
    <w:rsid w:val="000C22DB"/>
    <w:rsid w:val="000D4573"/>
    <w:rsid w:val="000F395B"/>
    <w:rsid w:val="000F5AA1"/>
    <w:rsid w:val="00152A16"/>
    <w:rsid w:val="00176E99"/>
    <w:rsid w:val="00257100"/>
    <w:rsid w:val="00281381"/>
    <w:rsid w:val="002B53F5"/>
    <w:rsid w:val="003219D9"/>
    <w:rsid w:val="00326C64"/>
    <w:rsid w:val="00355470"/>
    <w:rsid w:val="003B34D8"/>
    <w:rsid w:val="004010C5"/>
    <w:rsid w:val="00435423"/>
    <w:rsid w:val="00477A11"/>
    <w:rsid w:val="0051505F"/>
    <w:rsid w:val="005473D5"/>
    <w:rsid w:val="0057489F"/>
    <w:rsid w:val="005D5EA0"/>
    <w:rsid w:val="00624FF8"/>
    <w:rsid w:val="00663108"/>
    <w:rsid w:val="006B0848"/>
    <w:rsid w:val="00700634"/>
    <w:rsid w:val="0078728C"/>
    <w:rsid w:val="007D1D9F"/>
    <w:rsid w:val="007F285C"/>
    <w:rsid w:val="00800BE3"/>
    <w:rsid w:val="00827371"/>
    <w:rsid w:val="00835FD6"/>
    <w:rsid w:val="008B0CE3"/>
    <w:rsid w:val="009706E8"/>
    <w:rsid w:val="00A50119"/>
    <w:rsid w:val="00A577BF"/>
    <w:rsid w:val="00A73207"/>
    <w:rsid w:val="00A9742E"/>
    <w:rsid w:val="00AF4069"/>
    <w:rsid w:val="00B32C44"/>
    <w:rsid w:val="00B64816"/>
    <w:rsid w:val="00B653F6"/>
    <w:rsid w:val="00BC5D76"/>
    <w:rsid w:val="00C75D7B"/>
    <w:rsid w:val="00CC3C0C"/>
    <w:rsid w:val="00CE74BC"/>
    <w:rsid w:val="00D26897"/>
    <w:rsid w:val="00D609AC"/>
    <w:rsid w:val="00D6797B"/>
    <w:rsid w:val="00D7101E"/>
    <w:rsid w:val="00D72BB2"/>
    <w:rsid w:val="00DC1C32"/>
    <w:rsid w:val="00DF221E"/>
    <w:rsid w:val="00DF6695"/>
    <w:rsid w:val="00E05084"/>
    <w:rsid w:val="00E40CC1"/>
    <w:rsid w:val="00E52643"/>
    <w:rsid w:val="00EA204A"/>
    <w:rsid w:val="00EC537F"/>
    <w:rsid w:val="00F05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D7101E"/>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D7101E"/>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D7101E"/>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D7101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7101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D7101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D7101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D7101E"/>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D7101E"/>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D7101E"/>
    <w:rPr>
      <w:vertAlign w:val="superscript"/>
    </w:rPr>
  </w:style>
  <w:style w:type="character" w:styleId="a4">
    <w:name w:val="annotation reference"/>
    <w:basedOn w:val="a0"/>
    <w:uiPriority w:val="99"/>
    <w:semiHidden/>
    <w:unhideWhenUsed/>
    <w:qFormat/>
    <w:rsid w:val="00D7101E"/>
    <w:rPr>
      <w:sz w:val="16"/>
      <w:szCs w:val="16"/>
    </w:rPr>
  </w:style>
  <w:style w:type="character" w:styleId="a5">
    <w:name w:val="Hyperlink"/>
    <w:uiPriority w:val="99"/>
    <w:unhideWhenUsed/>
    <w:qFormat/>
    <w:rsid w:val="00D7101E"/>
    <w:rPr>
      <w:color w:val="0000FF"/>
      <w:u w:val="single"/>
    </w:rPr>
  </w:style>
  <w:style w:type="paragraph" w:styleId="a6">
    <w:name w:val="Balloon Text"/>
    <w:basedOn w:val="a"/>
    <w:qFormat/>
    <w:rsid w:val="00D7101E"/>
    <w:rPr>
      <w:rFonts w:ascii="Tahoma" w:hAnsi="Tahoma" w:cs="Tahoma"/>
      <w:sz w:val="16"/>
      <w:szCs w:val="16"/>
    </w:rPr>
  </w:style>
  <w:style w:type="paragraph" w:styleId="a7">
    <w:name w:val="caption"/>
    <w:basedOn w:val="a"/>
    <w:next w:val="a"/>
    <w:qFormat/>
    <w:rsid w:val="00D7101E"/>
    <w:pPr>
      <w:spacing w:before="120" w:after="120"/>
    </w:pPr>
    <w:rPr>
      <w:i/>
      <w:iCs/>
    </w:rPr>
  </w:style>
  <w:style w:type="paragraph" w:styleId="a8">
    <w:name w:val="annotation text"/>
    <w:basedOn w:val="a"/>
    <w:link w:val="a9"/>
    <w:uiPriority w:val="99"/>
    <w:semiHidden/>
    <w:unhideWhenUsed/>
    <w:qFormat/>
    <w:rsid w:val="00D7101E"/>
    <w:rPr>
      <w:rFonts w:cs="Mangal"/>
      <w:sz w:val="20"/>
      <w:szCs w:val="18"/>
    </w:rPr>
  </w:style>
  <w:style w:type="paragraph" w:styleId="10">
    <w:name w:val="index 1"/>
    <w:basedOn w:val="a"/>
    <w:next w:val="a"/>
    <w:uiPriority w:val="99"/>
    <w:semiHidden/>
    <w:unhideWhenUsed/>
    <w:qFormat/>
    <w:rsid w:val="00D7101E"/>
  </w:style>
  <w:style w:type="paragraph" w:styleId="aa">
    <w:name w:val="annotation subject"/>
    <w:basedOn w:val="a8"/>
    <w:next w:val="a8"/>
    <w:link w:val="ab"/>
    <w:uiPriority w:val="99"/>
    <w:semiHidden/>
    <w:unhideWhenUsed/>
    <w:qFormat/>
    <w:rsid w:val="00D7101E"/>
    <w:rPr>
      <w:b/>
      <w:bCs/>
    </w:rPr>
  </w:style>
  <w:style w:type="paragraph" w:styleId="ac">
    <w:name w:val="footnote text"/>
    <w:basedOn w:val="a"/>
    <w:link w:val="ad"/>
    <w:uiPriority w:val="99"/>
    <w:semiHidden/>
    <w:unhideWhenUsed/>
    <w:qFormat/>
    <w:rsid w:val="00D7101E"/>
    <w:pPr>
      <w:spacing w:after="40"/>
    </w:pPr>
    <w:rPr>
      <w:sz w:val="18"/>
    </w:rPr>
  </w:style>
  <w:style w:type="paragraph" w:styleId="80">
    <w:name w:val="toc 8"/>
    <w:basedOn w:val="a"/>
    <w:next w:val="a"/>
    <w:uiPriority w:val="39"/>
    <w:unhideWhenUsed/>
    <w:qFormat/>
    <w:rsid w:val="00D7101E"/>
    <w:pPr>
      <w:spacing w:after="57"/>
      <w:ind w:left="1984"/>
    </w:pPr>
  </w:style>
  <w:style w:type="paragraph" w:styleId="ae">
    <w:name w:val="header"/>
    <w:basedOn w:val="a"/>
    <w:link w:val="12"/>
    <w:qFormat/>
    <w:rsid w:val="00D7101E"/>
    <w:pPr>
      <w:tabs>
        <w:tab w:val="center" w:pos="4677"/>
        <w:tab w:val="right" w:pos="9355"/>
      </w:tabs>
    </w:pPr>
  </w:style>
  <w:style w:type="paragraph" w:styleId="90">
    <w:name w:val="toc 9"/>
    <w:basedOn w:val="a"/>
    <w:next w:val="a"/>
    <w:uiPriority w:val="39"/>
    <w:unhideWhenUsed/>
    <w:qFormat/>
    <w:rsid w:val="00D7101E"/>
    <w:pPr>
      <w:spacing w:after="57"/>
      <w:ind w:left="2268"/>
    </w:pPr>
  </w:style>
  <w:style w:type="paragraph" w:styleId="71">
    <w:name w:val="toc 7"/>
    <w:basedOn w:val="a"/>
    <w:next w:val="a"/>
    <w:uiPriority w:val="39"/>
    <w:unhideWhenUsed/>
    <w:qFormat/>
    <w:rsid w:val="00D7101E"/>
    <w:pPr>
      <w:spacing w:after="57"/>
      <w:ind w:left="1701"/>
    </w:pPr>
  </w:style>
  <w:style w:type="paragraph" w:styleId="af">
    <w:name w:val="Body Text"/>
    <w:basedOn w:val="a"/>
    <w:qFormat/>
    <w:rsid w:val="00D7101E"/>
    <w:pPr>
      <w:ind w:firstLine="720"/>
      <w:jc w:val="both"/>
    </w:pPr>
    <w:rPr>
      <w:rFonts w:eastAsia="Batang" w:cs="Times New Roman"/>
      <w:sz w:val="20"/>
      <w:szCs w:val="20"/>
      <w:lang w:eastAsia="ko-KR"/>
    </w:rPr>
  </w:style>
  <w:style w:type="paragraph" w:styleId="af0">
    <w:name w:val="index heading"/>
    <w:basedOn w:val="a"/>
    <w:next w:val="10"/>
    <w:qFormat/>
    <w:rsid w:val="00D7101E"/>
  </w:style>
  <w:style w:type="paragraph" w:styleId="13">
    <w:name w:val="toc 1"/>
    <w:basedOn w:val="a"/>
    <w:next w:val="a"/>
    <w:uiPriority w:val="39"/>
    <w:unhideWhenUsed/>
    <w:qFormat/>
    <w:rsid w:val="00D7101E"/>
    <w:pPr>
      <w:spacing w:after="57"/>
    </w:pPr>
  </w:style>
  <w:style w:type="paragraph" w:styleId="61">
    <w:name w:val="toc 6"/>
    <w:basedOn w:val="a"/>
    <w:next w:val="a"/>
    <w:uiPriority w:val="39"/>
    <w:unhideWhenUsed/>
    <w:qFormat/>
    <w:rsid w:val="00D7101E"/>
    <w:pPr>
      <w:spacing w:after="57"/>
      <w:ind w:left="1417"/>
    </w:pPr>
  </w:style>
  <w:style w:type="paragraph" w:styleId="30">
    <w:name w:val="toc 3"/>
    <w:basedOn w:val="a"/>
    <w:next w:val="a"/>
    <w:uiPriority w:val="39"/>
    <w:unhideWhenUsed/>
    <w:qFormat/>
    <w:rsid w:val="00D7101E"/>
    <w:pPr>
      <w:spacing w:after="57"/>
      <w:ind w:left="567"/>
    </w:pPr>
  </w:style>
  <w:style w:type="paragraph" w:styleId="20">
    <w:name w:val="toc 2"/>
    <w:basedOn w:val="a"/>
    <w:next w:val="a"/>
    <w:uiPriority w:val="39"/>
    <w:unhideWhenUsed/>
    <w:qFormat/>
    <w:rsid w:val="00D7101E"/>
    <w:pPr>
      <w:spacing w:after="57"/>
      <w:ind w:left="283"/>
    </w:pPr>
  </w:style>
  <w:style w:type="paragraph" w:styleId="41">
    <w:name w:val="toc 4"/>
    <w:basedOn w:val="a"/>
    <w:next w:val="a"/>
    <w:uiPriority w:val="39"/>
    <w:unhideWhenUsed/>
    <w:qFormat/>
    <w:rsid w:val="00D7101E"/>
    <w:pPr>
      <w:spacing w:after="57"/>
      <w:ind w:left="850"/>
    </w:pPr>
  </w:style>
  <w:style w:type="paragraph" w:styleId="51">
    <w:name w:val="toc 5"/>
    <w:basedOn w:val="a"/>
    <w:next w:val="a"/>
    <w:uiPriority w:val="39"/>
    <w:unhideWhenUsed/>
    <w:qFormat/>
    <w:rsid w:val="00D7101E"/>
    <w:pPr>
      <w:spacing w:after="57"/>
      <w:ind w:left="1134"/>
    </w:pPr>
  </w:style>
  <w:style w:type="paragraph" w:styleId="af1">
    <w:name w:val="Body Text Indent"/>
    <w:basedOn w:val="a"/>
    <w:qFormat/>
    <w:rsid w:val="00D7101E"/>
    <w:pPr>
      <w:spacing w:after="120"/>
      <w:ind w:left="283"/>
    </w:pPr>
  </w:style>
  <w:style w:type="paragraph" w:styleId="af2">
    <w:name w:val="Title"/>
    <w:basedOn w:val="a"/>
    <w:next w:val="af"/>
    <w:qFormat/>
    <w:rsid w:val="00D7101E"/>
    <w:pPr>
      <w:keepNext/>
      <w:spacing w:before="240" w:after="120"/>
    </w:pPr>
    <w:rPr>
      <w:rFonts w:ascii="Liberation Sans" w:hAnsi="Liberation Sans"/>
      <w:sz w:val="28"/>
      <w:szCs w:val="28"/>
    </w:rPr>
  </w:style>
  <w:style w:type="paragraph" w:styleId="af3">
    <w:name w:val="footer"/>
    <w:basedOn w:val="a"/>
    <w:link w:val="14"/>
    <w:qFormat/>
    <w:rsid w:val="00D7101E"/>
    <w:pPr>
      <w:tabs>
        <w:tab w:val="center" w:pos="4677"/>
        <w:tab w:val="right" w:pos="9355"/>
      </w:tabs>
    </w:pPr>
  </w:style>
  <w:style w:type="paragraph" w:styleId="af4">
    <w:name w:val="List"/>
    <w:basedOn w:val="af"/>
    <w:qFormat/>
    <w:rsid w:val="00D7101E"/>
    <w:rPr>
      <w:rFonts w:cs="Droid Sans Devanagari"/>
    </w:rPr>
  </w:style>
  <w:style w:type="paragraph" w:styleId="af5">
    <w:name w:val="Subtitle"/>
    <w:basedOn w:val="a"/>
    <w:next w:val="a"/>
    <w:link w:val="af6"/>
    <w:uiPriority w:val="11"/>
    <w:qFormat/>
    <w:rsid w:val="00D7101E"/>
    <w:pPr>
      <w:spacing w:before="200" w:after="200"/>
    </w:pPr>
  </w:style>
  <w:style w:type="paragraph" w:styleId="HTML">
    <w:name w:val="HTML Preformatted"/>
    <w:basedOn w:val="a"/>
    <w:qFormat/>
    <w:rsid w:val="00D7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D710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D7101E"/>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D7101E"/>
    <w:pPr>
      <w:spacing w:before="300" w:after="200"/>
      <w:contextualSpacing/>
    </w:pPr>
    <w:rPr>
      <w:sz w:val="48"/>
      <w:szCs w:val="48"/>
    </w:rPr>
  </w:style>
  <w:style w:type="paragraph" w:customStyle="1" w:styleId="17">
    <w:name w:val="Обычный (веб)1"/>
    <w:basedOn w:val="a"/>
    <w:qFormat/>
    <w:rsid w:val="00D7101E"/>
    <w:pPr>
      <w:spacing w:before="280" w:after="280"/>
    </w:pPr>
    <w:rPr>
      <w:rFonts w:eastAsia="Times New Roman" w:cs="Times New Roman"/>
      <w:lang w:eastAsia="ru-RU"/>
    </w:rPr>
  </w:style>
  <w:style w:type="character" w:customStyle="1" w:styleId="Heading1Char">
    <w:name w:val="Heading 1 Char"/>
    <w:uiPriority w:val="9"/>
    <w:qFormat/>
    <w:rsid w:val="00D7101E"/>
    <w:rPr>
      <w:rFonts w:ascii="Arial" w:eastAsia="Arial" w:hAnsi="Arial" w:cs="Arial"/>
      <w:sz w:val="40"/>
      <w:szCs w:val="40"/>
    </w:rPr>
  </w:style>
  <w:style w:type="character" w:customStyle="1" w:styleId="Heading2Char">
    <w:name w:val="Heading 2 Char"/>
    <w:uiPriority w:val="9"/>
    <w:qFormat/>
    <w:rsid w:val="00D7101E"/>
    <w:rPr>
      <w:rFonts w:ascii="Arial" w:eastAsia="Arial" w:hAnsi="Arial" w:cs="Arial"/>
      <w:sz w:val="34"/>
    </w:rPr>
  </w:style>
  <w:style w:type="character" w:customStyle="1" w:styleId="Heading3Char">
    <w:name w:val="Heading 3 Char"/>
    <w:uiPriority w:val="9"/>
    <w:qFormat/>
    <w:rsid w:val="00D7101E"/>
    <w:rPr>
      <w:rFonts w:ascii="Arial" w:eastAsia="Arial" w:hAnsi="Arial" w:cs="Arial"/>
      <w:sz w:val="30"/>
      <w:szCs w:val="30"/>
    </w:rPr>
  </w:style>
  <w:style w:type="character" w:customStyle="1" w:styleId="Heading4Char">
    <w:name w:val="Heading 4 Char"/>
    <w:uiPriority w:val="9"/>
    <w:qFormat/>
    <w:rsid w:val="00D7101E"/>
    <w:rPr>
      <w:rFonts w:ascii="Arial" w:eastAsia="Arial" w:hAnsi="Arial" w:cs="Arial"/>
      <w:b/>
      <w:bCs/>
      <w:sz w:val="26"/>
      <w:szCs w:val="26"/>
    </w:rPr>
  </w:style>
  <w:style w:type="character" w:customStyle="1" w:styleId="Heading5Char">
    <w:name w:val="Heading 5 Char"/>
    <w:uiPriority w:val="9"/>
    <w:qFormat/>
    <w:rsid w:val="00D7101E"/>
    <w:rPr>
      <w:rFonts w:ascii="Arial" w:eastAsia="Arial" w:hAnsi="Arial" w:cs="Arial"/>
      <w:b/>
      <w:bCs/>
      <w:sz w:val="24"/>
      <w:szCs w:val="24"/>
    </w:rPr>
  </w:style>
  <w:style w:type="character" w:customStyle="1" w:styleId="Heading6Char">
    <w:name w:val="Heading 6 Char"/>
    <w:uiPriority w:val="9"/>
    <w:qFormat/>
    <w:rsid w:val="00D7101E"/>
    <w:rPr>
      <w:rFonts w:ascii="Arial" w:eastAsia="Arial" w:hAnsi="Arial" w:cs="Arial"/>
      <w:b/>
      <w:bCs/>
      <w:sz w:val="22"/>
      <w:szCs w:val="22"/>
    </w:rPr>
  </w:style>
  <w:style w:type="character" w:customStyle="1" w:styleId="Heading7Char">
    <w:name w:val="Heading 7 Char"/>
    <w:uiPriority w:val="9"/>
    <w:qFormat/>
    <w:rsid w:val="00D7101E"/>
    <w:rPr>
      <w:rFonts w:ascii="Arial" w:eastAsia="Arial" w:hAnsi="Arial" w:cs="Arial"/>
      <w:b/>
      <w:bCs/>
      <w:i/>
      <w:iCs/>
      <w:sz w:val="22"/>
      <w:szCs w:val="22"/>
    </w:rPr>
  </w:style>
  <w:style w:type="character" w:customStyle="1" w:styleId="Heading8Char">
    <w:name w:val="Heading 8 Char"/>
    <w:uiPriority w:val="9"/>
    <w:qFormat/>
    <w:rsid w:val="00D7101E"/>
    <w:rPr>
      <w:rFonts w:ascii="Arial" w:eastAsia="Arial" w:hAnsi="Arial" w:cs="Arial"/>
      <w:i/>
      <w:iCs/>
      <w:sz w:val="22"/>
      <w:szCs w:val="22"/>
    </w:rPr>
  </w:style>
  <w:style w:type="character" w:customStyle="1" w:styleId="Heading9Char">
    <w:name w:val="Heading 9 Char"/>
    <w:uiPriority w:val="9"/>
    <w:qFormat/>
    <w:rsid w:val="00D7101E"/>
    <w:rPr>
      <w:rFonts w:ascii="Arial" w:eastAsia="Arial" w:hAnsi="Arial" w:cs="Arial"/>
      <w:i/>
      <w:iCs/>
      <w:sz w:val="21"/>
      <w:szCs w:val="21"/>
    </w:rPr>
  </w:style>
  <w:style w:type="character" w:customStyle="1" w:styleId="TitleChar">
    <w:name w:val="Title Char"/>
    <w:uiPriority w:val="10"/>
    <w:qFormat/>
    <w:rsid w:val="00D7101E"/>
    <w:rPr>
      <w:sz w:val="48"/>
      <w:szCs w:val="48"/>
    </w:rPr>
  </w:style>
  <w:style w:type="character" w:customStyle="1" w:styleId="SubtitleChar">
    <w:name w:val="Subtitle Char"/>
    <w:uiPriority w:val="11"/>
    <w:qFormat/>
    <w:rsid w:val="00D7101E"/>
    <w:rPr>
      <w:sz w:val="24"/>
      <w:szCs w:val="24"/>
    </w:rPr>
  </w:style>
  <w:style w:type="character" w:customStyle="1" w:styleId="QuoteChar">
    <w:name w:val="Quote Char"/>
    <w:uiPriority w:val="29"/>
    <w:qFormat/>
    <w:rsid w:val="00D7101E"/>
    <w:rPr>
      <w:i/>
    </w:rPr>
  </w:style>
  <w:style w:type="character" w:customStyle="1" w:styleId="IntenseQuoteChar">
    <w:name w:val="Intense Quote Char"/>
    <w:uiPriority w:val="30"/>
    <w:qFormat/>
    <w:rsid w:val="00D7101E"/>
    <w:rPr>
      <w:i/>
    </w:rPr>
  </w:style>
  <w:style w:type="character" w:customStyle="1" w:styleId="HeaderChar">
    <w:name w:val="Header Char"/>
    <w:basedOn w:val="a0"/>
    <w:uiPriority w:val="99"/>
    <w:qFormat/>
    <w:rsid w:val="00D7101E"/>
  </w:style>
  <w:style w:type="character" w:customStyle="1" w:styleId="CaptionChar">
    <w:name w:val="Caption Char"/>
    <w:uiPriority w:val="99"/>
    <w:qFormat/>
    <w:rsid w:val="00D7101E"/>
  </w:style>
  <w:style w:type="character" w:customStyle="1" w:styleId="FootnoteTextChar">
    <w:name w:val="Footnote Text Char"/>
    <w:uiPriority w:val="99"/>
    <w:qFormat/>
    <w:rsid w:val="00D7101E"/>
    <w:rPr>
      <w:sz w:val="18"/>
    </w:rPr>
  </w:style>
  <w:style w:type="character" w:customStyle="1" w:styleId="11">
    <w:name w:val="Заголовок 1 Знак1"/>
    <w:link w:val="1"/>
    <w:uiPriority w:val="9"/>
    <w:qFormat/>
    <w:rsid w:val="00D7101E"/>
    <w:rPr>
      <w:rFonts w:ascii="Arial" w:eastAsia="Arial" w:hAnsi="Arial" w:cs="Arial"/>
      <w:sz w:val="40"/>
      <w:szCs w:val="40"/>
    </w:rPr>
  </w:style>
  <w:style w:type="character" w:customStyle="1" w:styleId="21">
    <w:name w:val="Заголовок 2 Знак1"/>
    <w:link w:val="2"/>
    <w:uiPriority w:val="9"/>
    <w:qFormat/>
    <w:rsid w:val="00D7101E"/>
    <w:rPr>
      <w:rFonts w:ascii="Arial" w:eastAsia="Arial" w:hAnsi="Arial" w:cs="Arial"/>
      <w:sz w:val="34"/>
    </w:rPr>
  </w:style>
  <w:style w:type="character" w:customStyle="1" w:styleId="31">
    <w:name w:val="Заголовок 3 Знак1"/>
    <w:link w:val="3"/>
    <w:uiPriority w:val="9"/>
    <w:qFormat/>
    <w:rsid w:val="00D7101E"/>
    <w:rPr>
      <w:rFonts w:ascii="Arial" w:eastAsia="Arial" w:hAnsi="Arial" w:cs="Arial"/>
      <w:sz w:val="30"/>
      <w:szCs w:val="30"/>
    </w:rPr>
  </w:style>
  <w:style w:type="character" w:customStyle="1" w:styleId="40">
    <w:name w:val="Заголовок 4 Знак"/>
    <w:link w:val="4"/>
    <w:uiPriority w:val="9"/>
    <w:qFormat/>
    <w:rsid w:val="00D7101E"/>
    <w:rPr>
      <w:rFonts w:ascii="Arial" w:eastAsia="Arial" w:hAnsi="Arial" w:cs="Arial"/>
      <w:b/>
      <w:bCs/>
      <w:sz w:val="26"/>
      <w:szCs w:val="26"/>
    </w:rPr>
  </w:style>
  <w:style w:type="character" w:customStyle="1" w:styleId="50">
    <w:name w:val="Заголовок 5 Знак"/>
    <w:link w:val="5"/>
    <w:uiPriority w:val="9"/>
    <w:qFormat/>
    <w:rsid w:val="00D7101E"/>
    <w:rPr>
      <w:rFonts w:ascii="Arial" w:eastAsia="Arial" w:hAnsi="Arial" w:cs="Arial"/>
      <w:b/>
      <w:bCs/>
      <w:sz w:val="24"/>
      <w:szCs w:val="24"/>
    </w:rPr>
  </w:style>
  <w:style w:type="character" w:customStyle="1" w:styleId="60">
    <w:name w:val="Заголовок 6 Знак"/>
    <w:link w:val="6"/>
    <w:uiPriority w:val="9"/>
    <w:qFormat/>
    <w:rsid w:val="00D7101E"/>
    <w:rPr>
      <w:rFonts w:ascii="Arial" w:eastAsia="Arial" w:hAnsi="Arial" w:cs="Arial"/>
      <w:b/>
      <w:bCs/>
      <w:sz w:val="22"/>
      <w:szCs w:val="22"/>
    </w:rPr>
  </w:style>
  <w:style w:type="character" w:customStyle="1" w:styleId="70">
    <w:name w:val="Заголовок 7 Знак"/>
    <w:link w:val="7"/>
    <w:uiPriority w:val="9"/>
    <w:qFormat/>
    <w:rsid w:val="00D7101E"/>
    <w:rPr>
      <w:rFonts w:ascii="Arial" w:eastAsia="Arial" w:hAnsi="Arial" w:cs="Arial"/>
      <w:b/>
      <w:bCs/>
      <w:i/>
      <w:iCs/>
      <w:sz w:val="22"/>
      <w:szCs w:val="22"/>
    </w:rPr>
  </w:style>
  <w:style w:type="character" w:customStyle="1" w:styleId="81">
    <w:name w:val="Заголовок 8 Знак1"/>
    <w:link w:val="8"/>
    <w:uiPriority w:val="9"/>
    <w:qFormat/>
    <w:rsid w:val="00D7101E"/>
    <w:rPr>
      <w:rFonts w:ascii="Arial" w:eastAsia="Arial" w:hAnsi="Arial" w:cs="Arial"/>
      <w:i/>
      <w:iCs/>
      <w:sz w:val="22"/>
      <w:szCs w:val="22"/>
    </w:rPr>
  </w:style>
  <w:style w:type="character" w:customStyle="1" w:styleId="91">
    <w:name w:val="Заголовок 9 Знак1"/>
    <w:link w:val="9"/>
    <w:uiPriority w:val="9"/>
    <w:qFormat/>
    <w:rsid w:val="00D7101E"/>
    <w:rPr>
      <w:rFonts w:ascii="Arial" w:eastAsia="Arial" w:hAnsi="Arial" w:cs="Arial"/>
      <w:i/>
      <w:iCs/>
      <w:sz w:val="21"/>
      <w:szCs w:val="21"/>
    </w:rPr>
  </w:style>
  <w:style w:type="paragraph" w:styleId="af9">
    <w:name w:val="No Spacing"/>
    <w:uiPriority w:val="1"/>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D7101E"/>
    <w:rPr>
      <w:sz w:val="48"/>
      <w:szCs w:val="48"/>
    </w:rPr>
  </w:style>
  <w:style w:type="character" w:customStyle="1" w:styleId="af6">
    <w:name w:val="Подзаголовок Знак"/>
    <w:link w:val="af5"/>
    <w:uiPriority w:val="11"/>
    <w:qFormat/>
    <w:rsid w:val="00D7101E"/>
    <w:rPr>
      <w:sz w:val="24"/>
      <w:szCs w:val="24"/>
    </w:rPr>
  </w:style>
  <w:style w:type="paragraph" w:styleId="22">
    <w:name w:val="Quote"/>
    <w:basedOn w:val="a"/>
    <w:next w:val="a"/>
    <w:link w:val="23"/>
    <w:uiPriority w:val="29"/>
    <w:qFormat/>
    <w:rsid w:val="00D7101E"/>
    <w:pPr>
      <w:ind w:left="720" w:right="720"/>
    </w:pPr>
    <w:rPr>
      <w:i/>
    </w:rPr>
  </w:style>
  <w:style w:type="character" w:customStyle="1" w:styleId="23">
    <w:name w:val="Цитата 2 Знак"/>
    <w:link w:val="22"/>
    <w:uiPriority w:val="29"/>
    <w:qFormat/>
    <w:rsid w:val="00D7101E"/>
    <w:rPr>
      <w:i/>
    </w:rPr>
  </w:style>
  <w:style w:type="paragraph" w:styleId="afa">
    <w:name w:val="Intense Quote"/>
    <w:basedOn w:val="a"/>
    <w:next w:val="a"/>
    <w:link w:val="afb"/>
    <w:uiPriority w:val="30"/>
    <w:qFormat/>
    <w:rsid w:val="00D710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D7101E"/>
    <w:rPr>
      <w:i/>
    </w:rPr>
  </w:style>
  <w:style w:type="character" w:customStyle="1" w:styleId="12">
    <w:name w:val="Верхний колонтитул Знак1"/>
    <w:basedOn w:val="a0"/>
    <w:link w:val="ae"/>
    <w:uiPriority w:val="99"/>
    <w:qFormat/>
    <w:rsid w:val="00D7101E"/>
  </w:style>
  <w:style w:type="character" w:customStyle="1" w:styleId="FooterChar">
    <w:name w:val="Footer Char"/>
    <w:basedOn w:val="a0"/>
    <w:uiPriority w:val="99"/>
    <w:qFormat/>
    <w:rsid w:val="00D7101E"/>
  </w:style>
  <w:style w:type="character" w:customStyle="1" w:styleId="14">
    <w:name w:val="Нижний колонтитул Знак1"/>
    <w:link w:val="af3"/>
    <w:uiPriority w:val="99"/>
    <w:qFormat/>
    <w:rsid w:val="00D7101E"/>
  </w:style>
  <w:style w:type="table" w:customStyle="1" w:styleId="TableGridLight">
    <w:name w:val="Table Grid Light"/>
    <w:basedOn w:val="a1"/>
    <w:uiPriority w:val="59"/>
    <w:qFormat/>
    <w:rsid w:val="00D7101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D7101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D7101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D7101E"/>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D7101E"/>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D7101E"/>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D7101E"/>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D7101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D7101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D7101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D7101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D7101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D7101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D7101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D7101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D7101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D7101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D7101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D7101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D7101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D7101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D7101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D7101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D7101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D7101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D7101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D7101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D7101E"/>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D7101E"/>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D7101E"/>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D7101E"/>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D7101E"/>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D7101E"/>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D7101E"/>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D7101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D7101E"/>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D7101E"/>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D7101E"/>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D7101E"/>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D7101E"/>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D7101E"/>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D7101E"/>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D7101E"/>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D7101E"/>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D7101E"/>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D7101E"/>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D7101E"/>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D7101E"/>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D7101E"/>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D7101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D7101E"/>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D7101E"/>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D7101E"/>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D7101E"/>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D7101E"/>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D7101E"/>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D7101E"/>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D7101E"/>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D7101E"/>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D7101E"/>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D7101E"/>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D7101E"/>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D7101E"/>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D7101E"/>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D7101E"/>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D7101E"/>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D7101E"/>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D7101E"/>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D7101E"/>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D7101E"/>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D7101E"/>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D7101E"/>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D7101E"/>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D7101E"/>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D7101E"/>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D7101E"/>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D7101E"/>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D7101E"/>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D7101E"/>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D7101E"/>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D7101E"/>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D7101E"/>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D7101E"/>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D7101E"/>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D7101E"/>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D7101E"/>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D7101E"/>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D7101E"/>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D7101E"/>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D7101E"/>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D7101E"/>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D7101E"/>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D7101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D7101E"/>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D7101E"/>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D7101E"/>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D7101E"/>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D7101E"/>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D7101E"/>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D7101E"/>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D7101E"/>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D7101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D7101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D7101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D7101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D7101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D7101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D7101E"/>
    <w:rPr>
      <w:sz w:val="18"/>
    </w:rPr>
  </w:style>
  <w:style w:type="paragraph" w:customStyle="1" w:styleId="18">
    <w:name w:val="Заголовок оглавления1"/>
    <w:uiPriority w:val="39"/>
    <w:unhideWhenUsed/>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D7101E"/>
  </w:style>
  <w:style w:type="character" w:customStyle="1" w:styleId="19">
    <w:name w:val="Заголовок 1 Знак"/>
    <w:qFormat/>
    <w:rsid w:val="00D7101E"/>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D7101E"/>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D7101E"/>
  </w:style>
  <w:style w:type="character" w:customStyle="1" w:styleId="afe">
    <w:name w:val="Текст выноски Знак"/>
    <w:qFormat/>
    <w:rsid w:val="00D7101E"/>
    <w:rPr>
      <w:rFonts w:ascii="Tahoma" w:hAnsi="Tahoma" w:cs="Tahoma"/>
      <w:sz w:val="16"/>
      <w:szCs w:val="16"/>
    </w:rPr>
  </w:style>
  <w:style w:type="character" w:customStyle="1" w:styleId="24">
    <w:name w:val="Заголовок 2 Знак"/>
    <w:qFormat/>
    <w:rsid w:val="00D7101E"/>
    <w:rPr>
      <w:rFonts w:ascii="Cambria" w:eastAsia="Calibri" w:hAnsi="Cambria" w:cs="DejaVu Sans"/>
      <w:b/>
      <w:bCs/>
      <w:color w:val="4F81BD"/>
      <w:sz w:val="26"/>
      <w:szCs w:val="26"/>
    </w:rPr>
  </w:style>
  <w:style w:type="character" w:customStyle="1" w:styleId="32">
    <w:name w:val="Заголовок 3 Знак"/>
    <w:qFormat/>
    <w:rsid w:val="00D7101E"/>
    <w:rPr>
      <w:rFonts w:ascii="Cambria" w:eastAsia="Calibri" w:hAnsi="Cambria" w:cs="DejaVu Sans"/>
      <w:b/>
      <w:bCs/>
      <w:color w:val="4F81BD"/>
    </w:rPr>
  </w:style>
  <w:style w:type="character" w:customStyle="1" w:styleId="aff">
    <w:name w:val="Перечень Знак"/>
    <w:qFormat/>
    <w:rsid w:val="00D7101E"/>
    <w:rPr>
      <w:rFonts w:ascii="Times New Roman" w:eastAsia="Calibri" w:hAnsi="Times New Roman" w:cs="Times New Roman"/>
      <w:sz w:val="28"/>
      <w:u w:val="none"/>
      <w:lang w:eastAsia="ru-RU"/>
    </w:rPr>
  </w:style>
  <w:style w:type="character" w:customStyle="1" w:styleId="aff0">
    <w:name w:val="Основной текст Знак"/>
    <w:qFormat/>
    <w:rsid w:val="00D7101E"/>
    <w:rPr>
      <w:rFonts w:ascii="Times New Roman" w:eastAsia="Batang" w:hAnsi="Times New Roman" w:cs="Times New Roman"/>
      <w:sz w:val="24"/>
      <w:szCs w:val="20"/>
      <w:lang w:eastAsia="ko-KR"/>
    </w:rPr>
  </w:style>
  <w:style w:type="character" w:customStyle="1" w:styleId="aff1">
    <w:name w:val="Цветовое выделение"/>
    <w:qFormat/>
    <w:rsid w:val="00D7101E"/>
    <w:rPr>
      <w:b/>
      <w:color w:val="26282F"/>
    </w:rPr>
  </w:style>
  <w:style w:type="character" w:customStyle="1" w:styleId="aff2">
    <w:name w:val="Гипертекстовая ссылка"/>
    <w:qFormat/>
    <w:rsid w:val="00D7101E"/>
    <w:rPr>
      <w:rFonts w:cs="Times New Roman"/>
      <w:color w:val="106BBE"/>
    </w:rPr>
  </w:style>
  <w:style w:type="character" w:customStyle="1" w:styleId="aff3">
    <w:name w:val="Основной текст с отступом Знак"/>
    <w:basedOn w:val="a0"/>
    <w:qFormat/>
    <w:rsid w:val="00D7101E"/>
  </w:style>
  <w:style w:type="character" w:customStyle="1" w:styleId="82">
    <w:name w:val="Заголовок 8 Знак"/>
    <w:qFormat/>
    <w:rsid w:val="00D7101E"/>
    <w:rPr>
      <w:rFonts w:ascii="Cambria" w:eastAsia="Calibri" w:hAnsi="Cambria" w:cs="DejaVu Sans"/>
      <w:color w:val="404040"/>
      <w:sz w:val="20"/>
      <w:szCs w:val="20"/>
    </w:rPr>
  </w:style>
  <w:style w:type="character" w:customStyle="1" w:styleId="92">
    <w:name w:val="Заголовок 9 Знак"/>
    <w:qFormat/>
    <w:rsid w:val="00D7101E"/>
    <w:rPr>
      <w:rFonts w:ascii="Cambria" w:eastAsia="Calibri" w:hAnsi="Cambria" w:cs="DejaVu Sans"/>
      <w:i/>
      <w:iCs/>
      <w:color w:val="404040"/>
      <w:sz w:val="20"/>
      <w:szCs w:val="20"/>
    </w:rPr>
  </w:style>
  <w:style w:type="character" w:customStyle="1" w:styleId="ListLabel1">
    <w:name w:val="ListLabel 1"/>
    <w:qFormat/>
    <w:rsid w:val="00D7101E"/>
    <w:rPr>
      <w:rFonts w:cs="Times New Roman"/>
    </w:rPr>
  </w:style>
  <w:style w:type="character" w:customStyle="1" w:styleId="ListLabel2">
    <w:name w:val="ListLabel 2"/>
    <w:qFormat/>
    <w:rsid w:val="00D7101E"/>
    <w:rPr>
      <w:rFonts w:cs="Courier New"/>
    </w:rPr>
  </w:style>
  <w:style w:type="character" w:customStyle="1" w:styleId="ListLabel3">
    <w:name w:val="ListLabel 3"/>
    <w:qFormat/>
    <w:rsid w:val="00D7101E"/>
    <w:rPr>
      <w:rFonts w:cs="Courier New"/>
    </w:rPr>
  </w:style>
  <w:style w:type="character" w:customStyle="1" w:styleId="ListLabel4">
    <w:name w:val="ListLabel 4"/>
    <w:qFormat/>
    <w:rsid w:val="00D7101E"/>
    <w:rPr>
      <w:rFonts w:cs="Courier New"/>
    </w:rPr>
  </w:style>
  <w:style w:type="character" w:customStyle="1" w:styleId="ListLabel5">
    <w:name w:val="ListLabel 5"/>
    <w:qFormat/>
    <w:rsid w:val="00D7101E"/>
    <w:rPr>
      <w:rFonts w:cs="Courier New"/>
    </w:rPr>
  </w:style>
  <w:style w:type="character" w:customStyle="1" w:styleId="ListLabel6">
    <w:name w:val="ListLabel 6"/>
    <w:qFormat/>
    <w:rsid w:val="00D7101E"/>
    <w:rPr>
      <w:rFonts w:cs="Courier New"/>
    </w:rPr>
  </w:style>
  <w:style w:type="character" w:customStyle="1" w:styleId="ListLabel7">
    <w:name w:val="ListLabel 7"/>
    <w:qFormat/>
    <w:rsid w:val="00D7101E"/>
    <w:rPr>
      <w:rFonts w:cs="Courier New"/>
    </w:rPr>
  </w:style>
  <w:style w:type="character" w:customStyle="1" w:styleId="ListLabel8">
    <w:name w:val="ListLabel 8"/>
    <w:qFormat/>
    <w:rsid w:val="00D7101E"/>
    <w:rPr>
      <w:rFonts w:cs="Courier New"/>
    </w:rPr>
  </w:style>
  <w:style w:type="character" w:customStyle="1" w:styleId="ListLabel9">
    <w:name w:val="ListLabel 9"/>
    <w:qFormat/>
    <w:rsid w:val="00D7101E"/>
    <w:rPr>
      <w:rFonts w:cs="Courier New"/>
    </w:rPr>
  </w:style>
  <w:style w:type="character" w:customStyle="1" w:styleId="ListLabel10">
    <w:name w:val="ListLabel 10"/>
    <w:qFormat/>
    <w:rsid w:val="00D7101E"/>
    <w:rPr>
      <w:rFonts w:cs="Courier New"/>
    </w:rPr>
  </w:style>
  <w:style w:type="character" w:customStyle="1" w:styleId="ListLabel11">
    <w:name w:val="ListLabel 11"/>
    <w:qFormat/>
    <w:rsid w:val="00D7101E"/>
    <w:rPr>
      <w:rFonts w:cs="Courier New"/>
    </w:rPr>
  </w:style>
  <w:style w:type="character" w:customStyle="1" w:styleId="ListLabel12">
    <w:name w:val="ListLabel 12"/>
    <w:qFormat/>
    <w:rsid w:val="00D7101E"/>
    <w:rPr>
      <w:rFonts w:cs="Courier New"/>
    </w:rPr>
  </w:style>
  <w:style w:type="character" w:customStyle="1" w:styleId="ListLabel13">
    <w:name w:val="ListLabel 13"/>
    <w:qFormat/>
    <w:rsid w:val="00D7101E"/>
    <w:rPr>
      <w:rFonts w:cs="Courier New"/>
    </w:rPr>
  </w:style>
  <w:style w:type="character" w:customStyle="1" w:styleId="ListLabel14">
    <w:name w:val="ListLabel 14"/>
    <w:qFormat/>
    <w:rsid w:val="00D7101E"/>
    <w:rPr>
      <w:rFonts w:cs="Courier New"/>
    </w:rPr>
  </w:style>
  <w:style w:type="character" w:customStyle="1" w:styleId="ListLabel15">
    <w:name w:val="ListLabel 15"/>
    <w:qFormat/>
    <w:rsid w:val="00D7101E"/>
    <w:rPr>
      <w:rFonts w:cs="Courier New"/>
    </w:rPr>
  </w:style>
  <w:style w:type="character" w:customStyle="1" w:styleId="ListLabel16">
    <w:name w:val="ListLabel 16"/>
    <w:qFormat/>
    <w:rsid w:val="00D7101E"/>
    <w:rPr>
      <w:rFonts w:cs="Courier New"/>
    </w:rPr>
  </w:style>
  <w:style w:type="character" w:customStyle="1" w:styleId="ListLabel17">
    <w:name w:val="ListLabel 17"/>
    <w:qFormat/>
    <w:rsid w:val="00D7101E"/>
    <w:rPr>
      <w:rFonts w:cs="Courier New"/>
    </w:rPr>
  </w:style>
  <w:style w:type="character" w:customStyle="1" w:styleId="ListLabel18">
    <w:name w:val="ListLabel 18"/>
    <w:qFormat/>
    <w:rsid w:val="00D7101E"/>
    <w:rPr>
      <w:rFonts w:cs="Courier New"/>
    </w:rPr>
  </w:style>
  <w:style w:type="character" w:customStyle="1" w:styleId="ListLabel19">
    <w:name w:val="ListLabel 19"/>
    <w:qFormat/>
    <w:rsid w:val="00D7101E"/>
    <w:rPr>
      <w:rFonts w:cs="Courier New"/>
    </w:rPr>
  </w:style>
  <w:style w:type="character" w:customStyle="1" w:styleId="ListLabel20">
    <w:name w:val="ListLabel 20"/>
    <w:qFormat/>
    <w:rsid w:val="00D7101E"/>
    <w:rPr>
      <w:rFonts w:ascii="Times New Roman" w:hAnsi="Times New Roman" w:cs="Symbol"/>
      <w:sz w:val="28"/>
    </w:rPr>
  </w:style>
  <w:style w:type="character" w:customStyle="1" w:styleId="ListLabel21">
    <w:name w:val="ListLabel 21"/>
    <w:qFormat/>
    <w:rsid w:val="00D7101E"/>
    <w:rPr>
      <w:rFonts w:cs="Courier New"/>
    </w:rPr>
  </w:style>
  <w:style w:type="character" w:customStyle="1" w:styleId="ListLabel22">
    <w:name w:val="ListLabel 22"/>
    <w:qFormat/>
    <w:rsid w:val="00D7101E"/>
    <w:rPr>
      <w:rFonts w:cs="Wingdings"/>
    </w:rPr>
  </w:style>
  <w:style w:type="character" w:customStyle="1" w:styleId="ListLabel23">
    <w:name w:val="ListLabel 23"/>
    <w:qFormat/>
    <w:rsid w:val="00D7101E"/>
    <w:rPr>
      <w:rFonts w:cs="Symbol"/>
    </w:rPr>
  </w:style>
  <w:style w:type="character" w:customStyle="1" w:styleId="ListLabel24">
    <w:name w:val="ListLabel 24"/>
    <w:qFormat/>
    <w:rsid w:val="00D7101E"/>
    <w:rPr>
      <w:rFonts w:cs="Courier New"/>
    </w:rPr>
  </w:style>
  <w:style w:type="character" w:customStyle="1" w:styleId="ListLabel25">
    <w:name w:val="ListLabel 25"/>
    <w:qFormat/>
    <w:rsid w:val="00D7101E"/>
    <w:rPr>
      <w:rFonts w:cs="Wingdings"/>
    </w:rPr>
  </w:style>
  <w:style w:type="character" w:customStyle="1" w:styleId="ListLabel26">
    <w:name w:val="ListLabel 26"/>
    <w:qFormat/>
    <w:rsid w:val="00D7101E"/>
    <w:rPr>
      <w:rFonts w:cs="Symbol"/>
    </w:rPr>
  </w:style>
  <w:style w:type="character" w:customStyle="1" w:styleId="ListLabel27">
    <w:name w:val="ListLabel 27"/>
    <w:qFormat/>
    <w:rsid w:val="00D7101E"/>
    <w:rPr>
      <w:rFonts w:cs="Courier New"/>
    </w:rPr>
  </w:style>
  <w:style w:type="character" w:customStyle="1" w:styleId="ListLabel28">
    <w:name w:val="ListLabel 28"/>
    <w:qFormat/>
    <w:rsid w:val="00D7101E"/>
    <w:rPr>
      <w:rFonts w:cs="Wingdings"/>
    </w:rPr>
  </w:style>
  <w:style w:type="character" w:customStyle="1" w:styleId="ListLabel29">
    <w:name w:val="ListLabel 29"/>
    <w:qFormat/>
    <w:rsid w:val="00D7101E"/>
    <w:rPr>
      <w:rFonts w:ascii="Times New Roman" w:hAnsi="Times New Roman" w:cs="Symbol"/>
      <w:sz w:val="28"/>
    </w:rPr>
  </w:style>
  <w:style w:type="character" w:customStyle="1" w:styleId="ListLabel30">
    <w:name w:val="ListLabel 30"/>
    <w:qFormat/>
    <w:rsid w:val="00D7101E"/>
    <w:rPr>
      <w:rFonts w:cs="Courier New"/>
    </w:rPr>
  </w:style>
  <w:style w:type="character" w:customStyle="1" w:styleId="ListLabel31">
    <w:name w:val="ListLabel 31"/>
    <w:qFormat/>
    <w:rsid w:val="00D7101E"/>
    <w:rPr>
      <w:rFonts w:cs="Wingdings"/>
    </w:rPr>
  </w:style>
  <w:style w:type="character" w:customStyle="1" w:styleId="ListLabel32">
    <w:name w:val="ListLabel 32"/>
    <w:qFormat/>
    <w:rsid w:val="00D7101E"/>
    <w:rPr>
      <w:rFonts w:cs="Symbol"/>
    </w:rPr>
  </w:style>
  <w:style w:type="character" w:customStyle="1" w:styleId="ListLabel33">
    <w:name w:val="ListLabel 33"/>
    <w:qFormat/>
    <w:rsid w:val="00D7101E"/>
    <w:rPr>
      <w:rFonts w:cs="Courier New"/>
    </w:rPr>
  </w:style>
  <w:style w:type="character" w:customStyle="1" w:styleId="ListLabel34">
    <w:name w:val="ListLabel 34"/>
    <w:qFormat/>
    <w:rsid w:val="00D7101E"/>
    <w:rPr>
      <w:rFonts w:cs="Wingdings"/>
    </w:rPr>
  </w:style>
  <w:style w:type="character" w:customStyle="1" w:styleId="ListLabel35">
    <w:name w:val="ListLabel 35"/>
    <w:qFormat/>
    <w:rsid w:val="00D7101E"/>
    <w:rPr>
      <w:rFonts w:cs="Symbol"/>
    </w:rPr>
  </w:style>
  <w:style w:type="character" w:customStyle="1" w:styleId="ListLabel36">
    <w:name w:val="ListLabel 36"/>
    <w:qFormat/>
    <w:rsid w:val="00D7101E"/>
    <w:rPr>
      <w:rFonts w:cs="Courier New"/>
    </w:rPr>
  </w:style>
  <w:style w:type="character" w:customStyle="1" w:styleId="ListLabel37">
    <w:name w:val="ListLabel 37"/>
    <w:qFormat/>
    <w:rsid w:val="00D7101E"/>
    <w:rPr>
      <w:rFonts w:cs="Wingdings"/>
    </w:rPr>
  </w:style>
  <w:style w:type="character" w:customStyle="1" w:styleId="ListLabel38">
    <w:name w:val="ListLabel 38"/>
    <w:qFormat/>
    <w:rsid w:val="00D7101E"/>
    <w:rPr>
      <w:rFonts w:cs="Symbol"/>
      <w:sz w:val="28"/>
    </w:rPr>
  </w:style>
  <w:style w:type="character" w:customStyle="1" w:styleId="ListLabel39">
    <w:name w:val="ListLabel 39"/>
    <w:qFormat/>
    <w:rsid w:val="00D7101E"/>
    <w:rPr>
      <w:rFonts w:cs="Courier New"/>
    </w:rPr>
  </w:style>
  <w:style w:type="character" w:customStyle="1" w:styleId="ListLabel40">
    <w:name w:val="ListLabel 40"/>
    <w:qFormat/>
    <w:rsid w:val="00D7101E"/>
    <w:rPr>
      <w:rFonts w:cs="Wingdings"/>
    </w:rPr>
  </w:style>
  <w:style w:type="character" w:customStyle="1" w:styleId="ListLabel41">
    <w:name w:val="ListLabel 41"/>
    <w:qFormat/>
    <w:rsid w:val="00D7101E"/>
    <w:rPr>
      <w:rFonts w:cs="Symbol"/>
    </w:rPr>
  </w:style>
  <w:style w:type="character" w:customStyle="1" w:styleId="ListLabel42">
    <w:name w:val="ListLabel 42"/>
    <w:qFormat/>
    <w:rsid w:val="00D7101E"/>
    <w:rPr>
      <w:rFonts w:cs="Courier New"/>
    </w:rPr>
  </w:style>
  <w:style w:type="character" w:customStyle="1" w:styleId="ListLabel43">
    <w:name w:val="ListLabel 43"/>
    <w:qFormat/>
    <w:rsid w:val="00D7101E"/>
    <w:rPr>
      <w:rFonts w:cs="Wingdings"/>
    </w:rPr>
  </w:style>
  <w:style w:type="character" w:customStyle="1" w:styleId="ListLabel44">
    <w:name w:val="ListLabel 44"/>
    <w:qFormat/>
    <w:rsid w:val="00D7101E"/>
    <w:rPr>
      <w:rFonts w:cs="Symbol"/>
    </w:rPr>
  </w:style>
  <w:style w:type="character" w:customStyle="1" w:styleId="ListLabel45">
    <w:name w:val="ListLabel 45"/>
    <w:qFormat/>
    <w:rsid w:val="00D7101E"/>
    <w:rPr>
      <w:rFonts w:cs="Courier New"/>
    </w:rPr>
  </w:style>
  <w:style w:type="character" w:customStyle="1" w:styleId="ListLabel46">
    <w:name w:val="ListLabel 46"/>
    <w:qFormat/>
    <w:rsid w:val="00D7101E"/>
    <w:rPr>
      <w:rFonts w:cs="Wingdings"/>
    </w:rPr>
  </w:style>
  <w:style w:type="character" w:customStyle="1" w:styleId="ListLabel47">
    <w:name w:val="ListLabel 47"/>
    <w:qFormat/>
    <w:rsid w:val="00D7101E"/>
    <w:rPr>
      <w:rFonts w:cs="Symbol"/>
      <w:sz w:val="20"/>
    </w:rPr>
  </w:style>
  <w:style w:type="character" w:customStyle="1" w:styleId="ListLabel48">
    <w:name w:val="ListLabel 48"/>
    <w:qFormat/>
    <w:rsid w:val="00D7101E"/>
    <w:rPr>
      <w:rFonts w:cs="Courier New"/>
    </w:rPr>
  </w:style>
  <w:style w:type="character" w:customStyle="1" w:styleId="ListLabel49">
    <w:name w:val="ListLabel 49"/>
    <w:qFormat/>
    <w:rsid w:val="00D7101E"/>
    <w:rPr>
      <w:rFonts w:cs="Wingdings"/>
    </w:rPr>
  </w:style>
  <w:style w:type="character" w:customStyle="1" w:styleId="ListLabel50">
    <w:name w:val="ListLabel 50"/>
    <w:qFormat/>
    <w:rsid w:val="00D7101E"/>
    <w:rPr>
      <w:rFonts w:cs="Symbol"/>
    </w:rPr>
  </w:style>
  <w:style w:type="character" w:customStyle="1" w:styleId="ListLabel51">
    <w:name w:val="ListLabel 51"/>
    <w:qFormat/>
    <w:rsid w:val="00D7101E"/>
    <w:rPr>
      <w:rFonts w:cs="Courier New"/>
    </w:rPr>
  </w:style>
  <w:style w:type="character" w:customStyle="1" w:styleId="ListLabel52">
    <w:name w:val="ListLabel 52"/>
    <w:qFormat/>
    <w:rsid w:val="00D7101E"/>
    <w:rPr>
      <w:rFonts w:cs="Wingdings"/>
    </w:rPr>
  </w:style>
  <w:style w:type="character" w:customStyle="1" w:styleId="ListLabel53">
    <w:name w:val="ListLabel 53"/>
    <w:qFormat/>
    <w:rsid w:val="00D7101E"/>
    <w:rPr>
      <w:rFonts w:cs="Symbol"/>
    </w:rPr>
  </w:style>
  <w:style w:type="character" w:customStyle="1" w:styleId="ListLabel54">
    <w:name w:val="ListLabel 54"/>
    <w:qFormat/>
    <w:rsid w:val="00D7101E"/>
    <w:rPr>
      <w:rFonts w:cs="Courier New"/>
    </w:rPr>
  </w:style>
  <w:style w:type="character" w:customStyle="1" w:styleId="ListLabel55">
    <w:name w:val="ListLabel 55"/>
    <w:qFormat/>
    <w:rsid w:val="00D7101E"/>
    <w:rPr>
      <w:rFonts w:cs="Wingdings"/>
    </w:rPr>
  </w:style>
  <w:style w:type="character" w:customStyle="1" w:styleId="ListLabel56">
    <w:name w:val="ListLabel 56"/>
    <w:qFormat/>
    <w:rsid w:val="00D7101E"/>
    <w:rPr>
      <w:rFonts w:ascii="Times New Roman" w:hAnsi="Times New Roman" w:cs="Symbol"/>
      <w:sz w:val="28"/>
    </w:rPr>
  </w:style>
  <w:style w:type="character" w:customStyle="1" w:styleId="ListLabel57">
    <w:name w:val="ListLabel 57"/>
    <w:qFormat/>
    <w:rsid w:val="00D7101E"/>
    <w:rPr>
      <w:rFonts w:cs="Courier New"/>
    </w:rPr>
  </w:style>
  <w:style w:type="character" w:customStyle="1" w:styleId="ListLabel58">
    <w:name w:val="ListLabel 58"/>
    <w:qFormat/>
    <w:rsid w:val="00D7101E"/>
    <w:rPr>
      <w:rFonts w:cs="Wingdings"/>
    </w:rPr>
  </w:style>
  <w:style w:type="character" w:customStyle="1" w:styleId="ListLabel59">
    <w:name w:val="ListLabel 59"/>
    <w:qFormat/>
    <w:rsid w:val="00D7101E"/>
    <w:rPr>
      <w:rFonts w:cs="Symbol"/>
    </w:rPr>
  </w:style>
  <w:style w:type="character" w:customStyle="1" w:styleId="ListLabel60">
    <w:name w:val="ListLabel 60"/>
    <w:qFormat/>
    <w:rsid w:val="00D7101E"/>
    <w:rPr>
      <w:rFonts w:cs="Courier New"/>
    </w:rPr>
  </w:style>
  <w:style w:type="character" w:customStyle="1" w:styleId="ListLabel61">
    <w:name w:val="ListLabel 61"/>
    <w:qFormat/>
    <w:rsid w:val="00D7101E"/>
    <w:rPr>
      <w:rFonts w:cs="Wingdings"/>
    </w:rPr>
  </w:style>
  <w:style w:type="character" w:customStyle="1" w:styleId="ListLabel62">
    <w:name w:val="ListLabel 62"/>
    <w:qFormat/>
    <w:rsid w:val="00D7101E"/>
    <w:rPr>
      <w:rFonts w:cs="Symbol"/>
    </w:rPr>
  </w:style>
  <w:style w:type="character" w:customStyle="1" w:styleId="ListLabel63">
    <w:name w:val="ListLabel 63"/>
    <w:qFormat/>
    <w:rsid w:val="00D7101E"/>
    <w:rPr>
      <w:rFonts w:cs="Courier New"/>
    </w:rPr>
  </w:style>
  <w:style w:type="character" w:customStyle="1" w:styleId="ListLabel64">
    <w:name w:val="ListLabel 64"/>
    <w:qFormat/>
    <w:rsid w:val="00D7101E"/>
    <w:rPr>
      <w:rFonts w:cs="Wingdings"/>
    </w:rPr>
  </w:style>
  <w:style w:type="character" w:customStyle="1" w:styleId="CharAttribute484">
    <w:name w:val="CharAttribute484"/>
    <w:qFormat/>
    <w:rsid w:val="00D7101E"/>
    <w:rPr>
      <w:rFonts w:ascii="Times New Roman" w:eastAsia="Times New Roman" w:hAnsi="Times New Roman"/>
      <w:i/>
      <w:sz w:val="28"/>
    </w:rPr>
  </w:style>
  <w:style w:type="character" w:customStyle="1" w:styleId="CharAttribute501">
    <w:name w:val="CharAttribute501"/>
    <w:qFormat/>
    <w:rsid w:val="00D7101E"/>
    <w:rPr>
      <w:rFonts w:ascii="Times New Roman" w:eastAsia="Times New Roman" w:hAnsi="Times New Roman"/>
      <w:i/>
      <w:sz w:val="28"/>
      <w:u w:val="single"/>
    </w:rPr>
  </w:style>
  <w:style w:type="character" w:customStyle="1" w:styleId="CharAttribute0">
    <w:name w:val="CharAttribute0"/>
    <w:qFormat/>
    <w:rsid w:val="00D7101E"/>
    <w:rPr>
      <w:rFonts w:ascii="Times New Roman" w:eastAsia="Times New Roman" w:hAnsi="Times New Roman"/>
      <w:sz w:val="28"/>
    </w:rPr>
  </w:style>
  <w:style w:type="character" w:customStyle="1" w:styleId="CharAttribute502">
    <w:name w:val="CharAttribute502"/>
    <w:qFormat/>
    <w:rsid w:val="00D7101E"/>
    <w:rPr>
      <w:rFonts w:ascii="Times New Roman" w:eastAsia="Times New Roman" w:hAnsi="Times New Roman"/>
      <w:i/>
      <w:sz w:val="28"/>
    </w:rPr>
  </w:style>
  <w:style w:type="character" w:customStyle="1" w:styleId="CharAttribute504">
    <w:name w:val="CharAttribute504"/>
    <w:qFormat/>
    <w:rsid w:val="00D7101E"/>
    <w:rPr>
      <w:rFonts w:ascii="Times New Roman" w:eastAsia="Times New Roman" w:hAnsi="Times New Roman"/>
      <w:sz w:val="28"/>
    </w:rPr>
  </w:style>
  <w:style w:type="character" w:customStyle="1" w:styleId="CharAttribute526">
    <w:name w:val="CharAttribute526"/>
    <w:qFormat/>
    <w:rsid w:val="00D7101E"/>
    <w:rPr>
      <w:rFonts w:ascii="Times New Roman" w:eastAsia="Times New Roman" w:hAnsi="Times New Roman"/>
      <w:sz w:val="28"/>
    </w:rPr>
  </w:style>
  <w:style w:type="character" w:customStyle="1" w:styleId="ListLabel65">
    <w:name w:val="ListLabel 65"/>
    <w:qFormat/>
    <w:rsid w:val="00D7101E"/>
    <w:rPr>
      <w:sz w:val="28"/>
      <w:szCs w:val="28"/>
    </w:rPr>
  </w:style>
  <w:style w:type="character" w:customStyle="1" w:styleId="ListLabel66">
    <w:name w:val="ListLabel 66"/>
    <w:qFormat/>
    <w:rsid w:val="00D7101E"/>
    <w:rPr>
      <w:sz w:val="28"/>
      <w:szCs w:val="28"/>
    </w:rPr>
  </w:style>
  <w:style w:type="character" w:customStyle="1" w:styleId="aff4">
    <w:name w:val="Символ нумерации"/>
    <w:qFormat/>
    <w:rsid w:val="00D7101E"/>
  </w:style>
  <w:style w:type="character" w:customStyle="1" w:styleId="ListLabel67">
    <w:name w:val="ListLabel 67"/>
    <w:qFormat/>
    <w:rsid w:val="00D7101E"/>
    <w:rPr>
      <w:sz w:val="28"/>
      <w:szCs w:val="28"/>
    </w:rPr>
  </w:style>
  <w:style w:type="character" w:customStyle="1" w:styleId="ListLabel68">
    <w:name w:val="ListLabel 68"/>
    <w:qFormat/>
    <w:rsid w:val="00D7101E"/>
    <w:rPr>
      <w:sz w:val="28"/>
      <w:szCs w:val="28"/>
    </w:rPr>
  </w:style>
  <w:style w:type="character" w:customStyle="1" w:styleId="ListLabel69">
    <w:name w:val="ListLabel 69"/>
    <w:qFormat/>
    <w:rsid w:val="00D7101E"/>
    <w:rPr>
      <w:sz w:val="28"/>
      <w:szCs w:val="28"/>
    </w:rPr>
  </w:style>
  <w:style w:type="character" w:customStyle="1" w:styleId="ListLabel70">
    <w:name w:val="ListLabel 70"/>
    <w:qFormat/>
    <w:rsid w:val="00D7101E"/>
    <w:rPr>
      <w:sz w:val="28"/>
      <w:szCs w:val="28"/>
    </w:rPr>
  </w:style>
  <w:style w:type="character" w:customStyle="1" w:styleId="ListLabel71">
    <w:name w:val="ListLabel 71"/>
    <w:qFormat/>
    <w:rsid w:val="00D7101E"/>
    <w:rPr>
      <w:sz w:val="28"/>
      <w:szCs w:val="28"/>
    </w:rPr>
  </w:style>
  <w:style w:type="character" w:customStyle="1" w:styleId="ListLabel72">
    <w:name w:val="ListLabel 72"/>
    <w:qFormat/>
    <w:rsid w:val="00D7101E"/>
    <w:rPr>
      <w:sz w:val="28"/>
      <w:szCs w:val="28"/>
    </w:rPr>
  </w:style>
  <w:style w:type="character" w:customStyle="1" w:styleId="ListLabel73">
    <w:name w:val="ListLabel 73"/>
    <w:qFormat/>
    <w:rsid w:val="00D7101E"/>
    <w:rPr>
      <w:sz w:val="28"/>
      <w:szCs w:val="28"/>
    </w:rPr>
  </w:style>
  <w:style w:type="character" w:customStyle="1" w:styleId="ListLabel74">
    <w:name w:val="ListLabel 74"/>
    <w:qFormat/>
    <w:rsid w:val="00D7101E"/>
    <w:rPr>
      <w:sz w:val="28"/>
      <w:szCs w:val="28"/>
    </w:rPr>
  </w:style>
  <w:style w:type="character" w:customStyle="1" w:styleId="ListLabel75">
    <w:name w:val="ListLabel 75"/>
    <w:qFormat/>
    <w:rsid w:val="00D7101E"/>
    <w:rPr>
      <w:sz w:val="28"/>
      <w:szCs w:val="28"/>
    </w:rPr>
  </w:style>
  <w:style w:type="paragraph" w:styleId="aff5">
    <w:name w:val="List Paragraph"/>
    <w:basedOn w:val="a"/>
    <w:qFormat/>
    <w:rsid w:val="00D7101E"/>
    <w:pPr>
      <w:ind w:left="400"/>
    </w:pPr>
    <w:rPr>
      <w:rFonts w:ascii="№Е" w:eastAsia="№Е" w:hAnsi="№Е"/>
      <w:sz w:val="20"/>
      <w:szCs w:val="20"/>
      <w:lang w:val="en-US"/>
    </w:rPr>
  </w:style>
  <w:style w:type="paragraph" w:customStyle="1" w:styleId="ConsPlusNormal">
    <w:name w:val="ConsPlusNormal"/>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D7101E"/>
    <w:pPr>
      <w:spacing w:line="360" w:lineRule="auto"/>
      <w:ind w:firstLine="284"/>
      <w:jc w:val="both"/>
    </w:pPr>
    <w:rPr>
      <w:rFonts w:eastAsia="Calibri" w:cs="Times New Roman"/>
      <w:sz w:val="28"/>
      <w:lang w:eastAsia="ru-RU"/>
    </w:rPr>
  </w:style>
  <w:style w:type="paragraph" w:customStyle="1" w:styleId="Default">
    <w:name w:val="Default"/>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D7101E"/>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D7101E"/>
    <w:rPr>
      <w:i/>
      <w:iCs/>
    </w:rPr>
  </w:style>
  <w:style w:type="paragraph" w:customStyle="1" w:styleId="aff9">
    <w:name w:val="Нормальный (таблица)"/>
    <w:basedOn w:val="a"/>
    <w:qFormat/>
    <w:rsid w:val="00D7101E"/>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D7101E"/>
    <w:pPr>
      <w:widowControl w:val="0"/>
    </w:pPr>
    <w:rPr>
      <w:rFonts w:ascii="Courier New" w:eastAsia="Calibri" w:hAnsi="Courier New" w:cs="Courier New"/>
      <w:lang w:eastAsia="ru-RU"/>
    </w:rPr>
  </w:style>
  <w:style w:type="paragraph" w:customStyle="1" w:styleId="affb">
    <w:name w:val="Прижатый влево"/>
    <w:basedOn w:val="a"/>
    <w:qFormat/>
    <w:rsid w:val="00D7101E"/>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D7101E"/>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D7101E"/>
  </w:style>
  <w:style w:type="paragraph" w:customStyle="1" w:styleId="affe">
    <w:name w:val="Заголовок таблицы"/>
    <w:basedOn w:val="affd"/>
    <w:qFormat/>
    <w:rsid w:val="00D7101E"/>
    <w:pPr>
      <w:jc w:val="center"/>
    </w:pPr>
    <w:rPr>
      <w:b/>
      <w:bCs/>
    </w:rPr>
  </w:style>
  <w:style w:type="paragraph" w:customStyle="1" w:styleId="Standard">
    <w:name w:val="Standard"/>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D7101E"/>
    <w:pPr>
      <w:spacing w:after="140" w:line="276" w:lineRule="auto"/>
    </w:pPr>
  </w:style>
  <w:style w:type="paragraph" w:customStyle="1" w:styleId="1a">
    <w:name w:val="Обычный1"/>
    <w:qFormat/>
    <w:rsid w:val="00D7101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D7101E"/>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D7101E"/>
    <w:rPr>
      <w:rFonts w:ascii="Times New Roman" w:eastAsia="Times New Roman"/>
      <w:sz w:val="28"/>
    </w:rPr>
  </w:style>
  <w:style w:type="character" w:customStyle="1" w:styleId="CharAttribute512">
    <w:name w:val="CharAttribute512"/>
    <w:qFormat/>
    <w:rsid w:val="00D7101E"/>
    <w:rPr>
      <w:rFonts w:ascii="Times New Roman" w:eastAsia="Times New Roman"/>
      <w:sz w:val="28"/>
    </w:rPr>
  </w:style>
  <w:style w:type="character" w:customStyle="1" w:styleId="a9">
    <w:name w:val="Текст примечания Знак"/>
    <w:basedOn w:val="a0"/>
    <w:link w:val="a8"/>
    <w:uiPriority w:val="99"/>
    <w:semiHidden/>
    <w:qFormat/>
    <w:rsid w:val="00D7101E"/>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D7101E"/>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D7101E"/>
    <w:rPr>
      <w:color w:val="605E5C"/>
      <w:shd w:val="clear" w:color="auto" w:fill="E1DFDD"/>
    </w:rPr>
  </w:style>
  <w:style w:type="character" w:customStyle="1" w:styleId="33">
    <w:name w:val="Основной текст (3)_"/>
    <w:basedOn w:val="a0"/>
    <w:link w:val="34"/>
    <w:rsid w:val="00000420"/>
    <w:rPr>
      <w:rFonts w:eastAsia="Times New Roman"/>
      <w:b/>
      <w:bCs/>
      <w:sz w:val="28"/>
      <w:szCs w:val="28"/>
      <w:shd w:val="clear" w:color="auto" w:fill="FFFFFF"/>
    </w:rPr>
  </w:style>
  <w:style w:type="character" w:customStyle="1" w:styleId="25">
    <w:name w:val="Основной текст (2)_"/>
    <w:basedOn w:val="a0"/>
    <w:rsid w:val="00000420"/>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5"/>
    <w:rsid w:val="00000420"/>
    <w:rPr>
      <w:color w:val="000000"/>
      <w:spacing w:val="0"/>
      <w:w w:val="100"/>
      <w:position w:val="0"/>
      <w:lang w:val="ru-RU" w:eastAsia="ru-RU" w:bidi="ru-RU"/>
    </w:rPr>
  </w:style>
  <w:style w:type="character" w:customStyle="1" w:styleId="27">
    <w:name w:val="Основной текст (2) + Полужирный"/>
    <w:basedOn w:val="25"/>
    <w:rsid w:val="00000420"/>
    <w:rPr>
      <w:b/>
      <w:bCs/>
      <w:color w:val="000000"/>
      <w:spacing w:val="0"/>
      <w:w w:val="100"/>
      <w:position w:val="0"/>
      <w:lang w:val="ru-RU" w:eastAsia="ru-RU" w:bidi="ru-RU"/>
    </w:rPr>
  </w:style>
  <w:style w:type="paragraph" w:customStyle="1" w:styleId="34">
    <w:name w:val="Основной текст (3)"/>
    <w:basedOn w:val="a"/>
    <w:link w:val="33"/>
    <w:rsid w:val="00000420"/>
    <w:pPr>
      <w:widowControl w:val="0"/>
      <w:pBdr>
        <w:top w:val="none" w:sz="0" w:space="0" w:color="auto"/>
        <w:left w:val="none" w:sz="0" w:space="0" w:color="auto"/>
        <w:bottom w:val="none" w:sz="0" w:space="0" w:color="auto"/>
        <w:right w:val="none" w:sz="0" w:space="0" w:color="auto"/>
        <w:between w:val="none" w:sz="0" w:space="0" w:color="auto"/>
      </w:pBdr>
      <w:spacing w:after="600" w:line="480" w:lineRule="exact"/>
      <w:jc w:val="center"/>
    </w:pPr>
    <w:rPr>
      <w:rFonts w:eastAsia="Times New Roman" w:cs="Times New Roman"/>
      <w:b/>
      <w:bCs/>
      <w:sz w:val="28"/>
      <w:szCs w:val="28"/>
      <w:lang w:eastAsia="ru-RU" w:bidi="ar-SA"/>
    </w:rPr>
  </w:style>
  <w:style w:type="character" w:customStyle="1" w:styleId="1b">
    <w:name w:val="Заголовок №1_"/>
    <w:basedOn w:val="a0"/>
    <w:link w:val="1c"/>
    <w:rsid w:val="00000420"/>
    <w:rPr>
      <w:rFonts w:eastAsia="Times New Roman"/>
      <w:b/>
      <w:bCs/>
      <w:sz w:val="32"/>
      <w:szCs w:val="32"/>
      <w:shd w:val="clear" w:color="auto" w:fill="FFFFFF"/>
    </w:rPr>
  </w:style>
  <w:style w:type="paragraph" w:customStyle="1" w:styleId="1c">
    <w:name w:val="Заголовок №1"/>
    <w:basedOn w:val="a"/>
    <w:link w:val="1b"/>
    <w:rsid w:val="00000420"/>
    <w:pPr>
      <w:widowControl w:val="0"/>
      <w:pBdr>
        <w:top w:val="none" w:sz="0" w:space="0" w:color="auto"/>
        <w:left w:val="none" w:sz="0" w:space="0" w:color="auto"/>
        <w:bottom w:val="none" w:sz="0" w:space="0" w:color="auto"/>
        <w:right w:val="none" w:sz="0" w:space="0" w:color="auto"/>
        <w:between w:val="none" w:sz="0" w:space="0" w:color="auto"/>
      </w:pBdr>
      <w:spacing w:before="2280" w:after="380" w:line="354" w:lineRule="exact"/>
      <w:ind w:hanging="1960"/>
      <w:jc w:val="center"/>
      <w:outlineLvl w:val="0"/>
    </w:pPr>
    <w:rPr>
      <w:rFonts w:eastAsia="Times New Roman" w:cs="Times New Roman"/>
      <w:b/>
      <w:bCs/>
      <w:sz w:val="32"/>
      <w:szCs w:val="32"/>
      <w:lang w:eastAsia="ru-RU" w:bidi="ar-SA"/>
    </w:rPr>
  </w:style>
</w:styles>
</file>

<file path=word/webSettings.xml><?xml version="1.0" encoding="utf-8"?>
<w:webSettings xmlns:r="http://schemas.openxmlformats.org/officeDocument/2006/relationships" xmlns:w="http://schemas.openxmlformats.org/wordprocessingml/2006/main">
  <w:divs>
    <w:div w:id="202015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7840</Words>
  <Characters>44692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gimnaziya 440033</cp:lastModifiedBy>
  <cp:revision>2</cp:revision>
  <dcterms:created xsi:type="dcterms:W3CDTF">2022-06-02T07:39:00Z</dcterms:created>
  <dcterms:modified xsi:type="dcterms:W3CDTF">2022-06-02T07:39:00Z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